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79B0" w14:textId="4CCFADA9" w:rsidR="00383119" w:rsidRPr="00EE6F6B" w:rsidRDefault="00383119" w:rsidP="0036042C">
      <w:pPr>
        <w:pStyle w:val="NormalWeb"/>
        <w:rPr>
          <w:rFonts w:ascii="Tahoma" w:hAnsi="Tahoma" w:cs="Tahoma"/>
          <w:b/>
        </w:rPr>
      </w:pPr>
      <w:r w:rsidRPr="00EE6F6B">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749018A6" wp14:editId="570E9A28">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3C8A5A2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986B90" w:rsidRPr="00EE6F6B">
        <w:rPr>
          <w:rFonts w:ascii="Tahoma" w:hAnsi="Tahoma" w:cs="Tahoma"/>
          <w:b/>
        </w:rPr>
        <w:t>Basın Bülteni</w:t>
      </w:r>
      <w:r w:rsidRPr="00EE6F6B">
        <w:rPr>
          <w:rFonts w:ascii="Tahoma" w:hAnsi="Tahoma" w:cs="Tahoma"/>
          <w:b/>
        </w:rPr>
        <w:t xml:space="preserve">                                                                          </w:t>
      </w:r>
      <w:r w:rsidR="00986B90" w:rsidRPr="00EE6F6B">
        <w:rPr>
          <w:rFonts w:ascii="Tahoma" w:hAnsi="Tahoma" w:cs="Tahoma"/>
          <w:b/>
        </w:rPr>
        <w:t xml:space="preserve">    </w:t>
      </w:r>
      <w:r w:rsidR="000173D1" w:rsidRPr="00EE6F6B">
        <w:rPr>
          <w:rFonts w:ascii="Tahoma" w:hAnsi="Tahoma" w:cs="Tahoma"/>
          <w:b/>
        </w:rPr>
        <w:t xml:space="preserve">   </w:t>
      </w:r>
      <w:proofErr w:type="spellStart"/>
      <w:r w:rsidR="00B77BDA">
        <w:rPr>
          <w:rFonts w:ascii="Tahoma" w:hAnsi="Tahoma" w:cs="Tahoma"/>
          <w:b/>
        </w:rPr>
        <w:t>Haziran</w:t>
      </w:r>
      <w:proofErr w:type="spellEnd"/>
      <w:r w:rsidR="00B77BDA">
        <w:rPr>
          <w:rFonts w:ascii="Tahoma" w:hAnsi="Tahoma" w:cs="Tahoma"/>
          <w:b/>
        </w:rPr>
        <w:t xml:space="preserve"> </w:t>
      </w:r>
      <w:r w:rsidRPr="00EE6F6B">
        <w:rPr>
          <w:rFonts w:ascii="Tahoma" w:hAnsi="Tahoma" w:cs="Tahoma"/>
          <w:b/>
        </w:rPr>
        <w:t>2025</w:t>
      </w:r>
    </w:p>
    <w:p w14:paraId="05245C66" w14:textId="4539A58F" w:rsidR="004D3643" w:rsidRPr="00FE6731" w:rsidRDefault="001C3712" w:rsidP="004D3643">
      <w:pPr>
        <w:pStyle w:val="selectable-text"/>
        <w:jc w:val="center"/>
        <w:rPr>
          <w:rStyle w:val="selectable-text1"/>
          <w:rFonts w:ascii="Tahoma" w:hAnsi="Tahoma" w:cs="Tahoma"/>
          <w:b/>
          <w:bCs/>
        </w:rPr>
      </w:pPr>
      <w:r>
        <w:rPr>
          <w:rStyle w:val="selectable-text1"/>
          <w:rFonts w:ascii="Tahoma" w:hAnsi="Tahoma" w:cs="Tahoma"/>
          <w:b/>
          <w:bCs/>
        </w:rPr>
        <w:t>STM, Milli Savunma Teknolojilerini Endonezya’ya Taşıyor</w:t>
      </w:r>
    </w:p>
    <w:p w14:paraId="20FEF401" w14:textId="09DD5A41" w:rsidR="004D3643" w:rsidRDefault="004D3643" w:rsidP="00FE6731">
      <w:pPr>
        <w:pStyle w:val="selectable-text"/>
        <w:jc w:val="center"/>
        <w:rPr>
          <w:rStyle w:val="selectable-text1"/>
          <w:rFonts w:ascii="Tahoma" w:hAnsi="Tahoma" w:cs="Tahoma"/>
          <w:i/>
          <w:iCs/>
          <w:sz w:val="22"/>
          <w:szCs w:val="22"/>
        </w:rPr>
      </w:pPr>
      <w:r w:rsidRPr="00FE6731">
        <w:rPr>
          <w:rStyle w:val="selectable-text1"/>
          <w:rFonts w:ascii="Tahoma" w:hAnsi="Tahoma" w:cs="Tahoma"/>
          <w:i/>
          <w:iCs/>
          <w:sz w:val="22"/>
          <w:szCs w:val="22"/>
        </w:rPr>
        <w:t>STM</w:t>
      </w:r>
      <w:r w:rsidR="001C3712">
        <w:rPr>
          <w:rStyle w:val="selectable-text1"/>
          <w:rFonts w:ascii="Tahoma" w:hAnsi="Tahoma" w:cs="Tahoma"/>
          <w:i/>
          <w:iCs/>
          <w:sz w:val="22"/>
          <w:szCs w:val="22"/>
        </w:rPr>
        <w:t xml:space="preserve"> </w:t>
      </w:r>
      <w:r w:rsidRPr="00FE6731">
        <w:rPr>
          <w:rStyle w:val="selectable-text1"/>
          <w:rFonts w:ascii="Tahoma" w:hAnsi="Tahoma" w:cs="Tahoma"/>
          <w:i/>
          <w:iCs/>
          <w:sz w:val="22"/>
          <w:szCs w:val="22"/>
        </w:rPr>
        <w:t xml:space="preserve">milli imkanlarla geliştirdiği </w:t>
      </w:r>
      <w:r w:rsidR="001C3712">
        <w:rPr>
          <w:rStyle w:val="selectable-text1"/>
          <w:rFonts w:ascii="Tahoma" w:hAnsi="Tahoma" w:cs="Tahoma"/>
          <w:i/>
          <w:iCs/>
          <w:sz w:val="22"/>
          <w:szCs w:val="22"/>
        </w:rPr>
        <w:t xml:space="preserve">askeri deniz platformlarını </w:t>
      </w:r>
      <w:r w:rsidRPr="00FE6731">
        <w:rPr>
          <w:rStyle w:val="selectable-text1"/>
          <w:rFonts w:ascii="Tahoma" w:hAnsi="Tahoma" w:cs="Tahoma"/>
          <w:i/>
          <w:iCs/>
          <w:sz w:val="22"/>
          <w:szCs w:val="22"/>
        </w:rPr>
        <w:t>ve taktik mini İHA sistemleri</w:t>
      </w:r>
      <w:r w:rsidR="001C3712">
        <w:rPr>
          <w:rStyle w:val="selectable-text1"/>
          <w:rFonts w:ascii="Tahoma" w:hAnsi="Tahoma" w:cs="Tahoma"/>
          <w:i/>
          <w:iCs/>
          <w:sz w:val="22"/>
          <w:szCs w:val="22"/>
        </w:rPr>
        <w:t>ni</w:t>
      </w:r>
      <w:r w:rsidRPr="00FE6731">
        <w:rPr>
          <w:rStyle w:val="selectable-text1"/>
          <w:rFonts w:ascii="Tahoma" w:hAnsi="Tahoma" w:cs="Tahoma"/>
          <w:i/>
          <w:iCs/>
          <w:sz w:val="22"/>
          <w:szCs w:val="22"/>
        </w:rPr>
        <w:t xml:space="preserve">, </w:t>
      </w:r>
      <w:r w:rsidR="001C3712">
        <w:rPr>
          <w:rStyle w:val="selectable-text1"/>
          <w:rFonts w:ascii="Tahoma" w:hAnsi="Tahoma" w:cs="Tahoma"/>
          <w:i/>
          <w:iCs/>
          <w:sz w:val="22"/>
          <w:szCs w:val="22"/>
        </w:rPr>
        <w:t xml:space="preserve">Endonezya’da </w:t>
      </w:r>
      <w:r w:rsidRPr="00FE6731">
        <w:rPr>
          <w:rStyle w:val="selectable-text1"/>
          <w:rFonts w:ascii="Tahoma" w:hAnsi="Tahoma" w:cs="Tahoma"/>
          <w:i/>
          <w:iCs/>
          <w:sz w:val="22"/>
          <w:szCs w:val="22"/>
        </w:rPr>
        <w:t xml:space="preserve">gerçekleştirilecek </w:t>
      </w:r>
      <w:proofErr w:type="spellStart"/>
      <w:r w:rsidR="001C3712">
        <w:rPr>
          <w:rStyle w:val="selectable-text1"/>
          <w:rFonts w:ascii="Tahoma" w:hAnsi="Tahoma" w:cs="Tahoma"/>
          <w:i/>
          <w:iCs/>
          <w:sz w:val="22"/>
          <w:szCs w:val="22"/>
        </w:rPr>
        <w:t>Indo</w:t>
      </w:r>
      <w:proofErr w:type="spellEnd"/>
      <w:r w:rsidR="001C3712">
        <w:rPr>
          <w:rStyle w:val="selectable-text1"/>
          <w:rFonts w:ascii="Tahoma" w:hAnsi="Tahoma" w:cs="Tahoma"/>
          <w:i/>
          <w:iCs/>
          <w:sz w:val="22"/>
          <w:szCs w:val="22"/>
        </w:rPr>
        <w:t xml:space="preserve"> </w:t>
      </w:r>
      <w:proofErr w:type="spellStart"/>
      <w:r w:rsidR="001C3712">
        <w:rPr>
          <w:rStyle w:val="selectable-text1"/>
          <w:rFonts w:ascii="Tahoma" w:hAnsi="Tahoma" w:cs="Tahoma"/>
          <w:i/>
          <w:iCs/>
          <w:sz w:val="22"/>
          <w:szCs w:val="22"/>
        </w:rPr>
        <w:t>Defence</w:t>
      </w:r>
      <w:proofErr w:type="spellEnd"/>
      <w:r w:rsidR="001C3712">
        <w:rPr>
          <w:rStyle w:val="selectable-text1"/>
          <w:rFonts w:ascii="Tahoma" w:hAnsi="Tahoma" w:cs="Tahoma"/>
          <w:i/>
          <w:iCs/>
          <w:sz w:val="22"/>
          <w:szCs w:val="22"/>
        </w:rPr>
        <w:t xml:space="preserve"> </w:t>
      </w:r>
      <w:r w:rsidRPr="00FE6731">
        <w:rPr>
          <w:rStyle w:val="selectable-text1"/>
          <w:rFonts w:ascii="Tahoma" w:hAnsi="Tahoma" w:cs="Tahoma"/>
          <w:i/>
          <w:iCs/>
          <w:sz w:val="22"/>
          <w:szCs w:val="22"/>
        </w:rPr>
        <w:t xml:space="preserve">Fuarı’nda </w:t>
      </w:r>
      <w:r w:rsidR="001C3712">
        <w:rPr>
          <w:rStyle w:val="selectable-text1"/>
          <w:rFonts w:ascii="Tahoma" w:hAnsi="Tahoma" w:cs="Tahoma"/>
          <w:i/>
          <w:iCs/>
          <w:sz w:val="22"/>
          <w:szCs w:val="22"/>
        </w:rPr>
        <w:t>sergileyecek</w:t>
      </w:r>
      <w:r w:rsidRPr="00FE6731">
        <w:rPr>
          <w:rStyle w:val="selectable-text1"/>
          <w:rFonts w:ascii="Tahoma" w:hAnsi="Tahoma" w:cs="Tahoma"/>
          <w:i/>
          <w:iCs/>
          <w:sz w:val="22"/>
          <w:szCs w:val="22"/>
        </w:rPr>
        <w:t xml:space="preserve">. </w:t>
      </w:r>
    </w:p>
    <w:p w14:paraId="54D227FB" w14:textId="5431B2B8" w:rsidR="00FE6731" w:rsidRPr="005414D4" w:rsidRDefault="001C3712" w:rsidP="00FE6731">
      <w:pPr>
        <w:pStyle w:val="selectable-text"/>
        <w:rPr>
          <w:rStyle w:val="selectable-text1"/>
          <w:rFonts w:ascii="Tahoma" w:hAnsi="Tahoma" w:cs="Tahoma"/>
          <w:sz w:val="20"/>
          <w:szCs w:val="20"/>
        </w:rPr>
      </w:pPr>
      <w:r>
        <w:rPr>
          <w:rStyle w:val="selectable-text1"/>
          <w:rFonts w:ascii="Tahoma" w:hAnsi="Tahoma" w:cs="Tahoma"/>
          <w:sz w:val="20"/>
          <w:szCs w:val="20"/>
        </w:rPr>
        <w:t xml:space="preserve">Milli ve yenilikçi sistemleriyle, Türk </w:t>
      </w:r>
      <w:r w:rsidR="00FE6731" w:rsidRPr="005414D4">
        <w:rPr>
          <w:rStyle w:val="selectable-text1"/>
          <w:rFonts w:ascii="Tahoma" w:hAnsi="Tahoma" w:cs="Tahoma"/>
          <w:sz w:val="20"/>
          <w:szCs w:val="20"/>
        </w:rPr>
        <w:t>savunma sanayinde önemli ihracat başarılarına imza atan STM, milli teknolojilerini yurt dışında sergilemeye devam ediyor.</w:t>
      </w:r>
      <w:r w:rsidR="005414D4">
        <w:rPr>
          <w:rStyle w:val="selectable-text1"/>
          <w:rFonts w:ascii="Tahoma" w:hAnsi="Tahoma" w:cs="Tahoma"/>
          <w:sz w:val="20"/>
          <w:szCs w:val="20"/>
        </w:rPr>
        <w:t xml:space="preserve"> </w:t>
      </w:r>
      <w:r w:rsidR="00FE6731" w:rsidRPr="005414D4">
        <w:rPr>
          <w:rStyle w:val="selectable-text1"/>
          <w:rFonts w:ascii="Tahoma" w:hAnsi="Tahoma" w:cs="Tahoma"/>
          <w:sz w:val="20"/>
          <w:szCs w:val="20"/>
        </w:rPr>
        <w:t>STM,</w:t>
      </w:r>
      <w:r w:rsidR="00AE3253">
        <w:rPr>
          <w:rStyle w:val="selectable-text1"/>
          <w:rFonts w:ascii="Tahoma" w:hAnsi="Tahoma" w:cs="Tahoma"/>
          <w:sz w:val="20"/>
          <w:szCs w:val="20"/>
        </w:rPr>
        <w:t xml:space="preserve"> Güney Asya’nın önemli savunma fuarlarından, </w:t>
      </w:r>
      <w:r w:rsidR="00AE3253" w:rsidRPr="00AE3253">
        <w:rPr>
          <w:rStyle w:val="selectable-text1"/>
          <w:rFonts w:ascii="Tahoma" w:hAnsi="Tahoma" w:cs="Tahoma"/>
          <w:sz w:val="20"/>
          <w:szCs w:val="20"/>
        </w:rPr>
        <w:t xml:space="preserve">INDO </w:t>
      </w:r>
      <w:proofErr w:type="spellStart"/>
      <w:r w:rsidR="00AE3253" w:rsidRPr="00AE3253">
        <w:rPr>
          <w:rStyle w:val="selectable-text1"/>
          <w:rFonts w:ascii="Tahoma" w:hAnsi="Tahoma" w:cs="Tahoma"/>
          <w:sz w:val="20"/>
          <w:szCs w:val="20"/>
        </w:rPr>
        <w:t>Defence</w:t>
      </w:r>
      <w:proofErr w:type="spellEnd"/>
      <w:r w:rsidR="00AE3253" w:rsidRPr="00AE3253">
        <w:rPr>
          <w:rStyle w:val="selectable-text1"/>
          <w:rFonts w:ascii="Tahoma" w:hAnsi="Tahoma" w:cs="Tahoma"/>
          <w:sz w:val="20"/>
          <w:szCs w:val="20"/>
        </w:rPr>
        <w:t xml:space="preserve"> Expo &amp; Forum</w:t>
      </w:r>
      <w:r>
        <w:rPr>
          <w:rStyle w:val="selectable-text1"/>
          <w:rFonts w:ascii="Tahoma" w:hAnsi="Tahoma" w:cs="Tahoma"/>
          <w:sz w:val="20"/>
          <w:szCs w:val="20"/>
        </w:rPr>
        <w:t xml:space="preserve">’da </w:t>
      </w:r>
      <w:r w:rsidR="00FE6731" w:rsidRPr="005414D4">
        <w:rPr>
          <w:rStyle w:val="selectable-text1"/>
          <w:rFonts w:ascii="Tahoma" w:hAnsi="Tahoma" w:cs="Tahoma"/>
          <w:sz w:val="20"/>
          <w:szCs w:val="20"/>
        </w:rPr>
        <w:t>askeri deniz platformlarını ve taktik mini İHA sistemlerini</w:t>
      </w:r>
      <w:r>
        <w:rPr>
          <w:rStyle w:val="selectable-text1"/>
          <w:rFonts w:ascii="Tahoma" w:hAnsi="Tahoma" w:cs="Tahoma"/>
          <w:sz w:val="20"/>
          <w:szCs w:val="20"/>
        </w:rPr>
        <w:t xml:space="preserve"> tanıtacak. </w:t>
      </w:r>
      <w:proofErr w:type="spellStart"/>
      <w:r>
        <w:rPr>
          <w:rStyle w:val="selectable-text1"/>
          <w:rFonts w:ascii="Tahoma" w:hAnsi="Tahoma" w:cs="Tahoma"/>
          <w:sz w:val="20"/>
          <w:szCs w:val="20"/>
        </w:rPr>
        <w:t>Indo</w:t>
      </w:r>
      <w:proofErr w:type="spellEnd"/>
      <w:r>
        <w:rPr>
          <w:rStyle w:val="selectable-text1"/>
          <w:rFonts w:ascii="Tahoma" w:hAnsi="Tahoma" w:cs="Tahoma"/>
          <w:sz w:val="20"/>
          <w:szCs w:val="20"/>
        </w:rPr>
        <w:t xml:space="preserve"> </w:t>
      </w:r>
      <w:proofErr w:type="spellStart"/>
      <w:r>
        <w:rPr>
          <w:rStyle w:val="selectable-text1"/>
          <w:rFonts w:ascii="Tahoma" w:hAnsi="Tahoma" w:cs="Tahoma"/>
          <w:sz w:val="20"/>
          <w:szCs w:val="20"/>
        </w:rPr>
        <w:t>Defence</w:t>
      </w:r>
      <w:proofErr w:type="spellEnd"/>
      <w:r>
        <w:rPr>
          <w:rStyle w:val="selectable-text1"/>
          <w:rFonts w:ascii="Tahoma" w:hAnsi="Tahoma" w:cs="Tahoma"/>
          <w:sz w:val="20"/>
          <w:szCs w:val="20"/>
        </w:rPr>
        <w:t xml:space="preserve"> </w:t>
      </w:r>
      <w:r w:rsidR="00FE6731" w:rsidRPr="005414D4">
        <w:rPr>
          <w:rStyle w:val="selectable-text1"/>
          <w:rFonts w:ascii="Tahoma" w:hAnsi="Tahoma" w:cs="Tahoma"/>
          <w:sz w:val="20"/>
          <w:szCs w:val="20"/>
        </w:rPr>
        <w:t xml:space="preserve">Fuarı, </w:t>
      </w:r>
      <w:r>
        <w:rPr>
          <w:rStyle w:val="selectable-text1"/>
          <w:rFonts w:ascii="Tahoma" w:hAnsi="Tahoma" w:cs="Tahoma"/>
          <w:sz w:val="20"/>
          <w:szCs w:val="20"/>
        </w:rPr>
        <w:t xml:space="preserve">Endonezya’nın başkenti Cakarta’da 11-14 Haziran </w:t>
      </w:r>
      <w:r w:rsidR="00FE6731" w:rsidRPr="005414D4">
        <w:rPr>
          <w:rStyle w:val="selectable-text1"/>
          <w:rFonts w:ascii="Tahoma" w:hAnsi="Tahoma" w:cs="Tahoma"/>
          <w:sz w:val="20"/>
          <w:szCs w:val="20"/>
        </w:rPr>
        <w:t>tarihleri arasında gerçekleştirilecek.</w:t>
      </w:r>
    </w:p>
    <w:p w14:paraId="04710C86" w14:textId="37E3C51B" w:rsidR="001C3712" w:rsidRPr="001C3712" w:rsidRDefault="001C3712" w:rsidP="005D0253">
      <w:pPr>
        <w:pStyle w:val="selectable-text"/>
        <w:rPr>
          <w:rStyle w:val="selectable-text1"/>
          <w:rFonts w:ascii="Tahoma" w:hAnsi="Tahoma" w:cs="Tahoma"/>
          <w:b/>
          <w:bCs/>
          <w:sz w:val="20"/>
          <w:szCs w:val="20"/>
        </w:rPr>
      </w:pPr>
      <w:r w:rsidRPr="001C3712">
        <w:rPr>
          <w:rStyle w:val="selectable-text1"/>
          <w:rFonts w:ascii="Tahoma" w:hAnsi="Tahoma" w:cs="Tahoma"/>
          <w:b/>
          <w:bCs/>
          <w:sz w:val="20"/>
          <w:szCs w:val="20"/>
        </w:rPr>
        <w:t xml:space="preserve">İnsansız Otonom Sualtı Aracı Endonezya’da Sergilenecek </w:t>
      </w:r>
    </w:p>
    <w:p w14:paraId="5CE0FA59" w14:textId="5FEC57E8" w:rsidR="00CC0E44" w:rsidRPr="005414D4" w:rsidRDefault="00FE6731" w:rsidP="005D0253">
      <w:pPr>
        <w:pStyle w:val="selectable-text"/>
        <w:rPr>
          <w:rStyle w:val="selectable-text1"/>
          <w:rFonts w:ascii="Tahoma" w:hAnsi="Tahoma" w:cs="Tahoma"/>
          <w:sz w:val="20"/>
          <w:szCs w:val="20"/>
        </w:rPr>
      </w:pPr>
      <w:r w:rsidRPr="005414D4">
        <w:rPr>
          <w:rStyle w:val="selectable-text1"/>
          <w:rFonts w:ascii="Tahoma" w:hAnsi="Tahoma" w:cs="Tahoma"/>
          <w:sz w:val="20"/>
          <w:szCs w:val="20"/>
        </w:rPr>
        <w:t xml:space="preserve">Türk Deniz Kuvvetleri başta olmak üzere, Ukrayna, Pakistan, Portekiz ve Malezya Donanmaları için suüstü ve sualtı platformları inşa eden STM, </w:t>
      </w:r>
      <w:r w:rsidR="00F74B23" w:rsidRPr="005414D4">
        <w:rPr>
          <w:rStyle w:val="selectable-text1"/>
          <w:rFonts w:ascii="Tahoma" w:hAnsi="Tahoma" w:cs="Tahoma"/>
          <w:sz w:val="20"/>
          <w:szCs w:val="20"/>
        </w:rPr>
        <w:t>6</w:t>
      </w:r>
      <w:r w:rsidRPr="005414D4">
        <w:rPr>
          <w:rStyle w:val="selectable-text1"/>
          <w:rFonts w:ascii="Tahoma" w:hAnsi="Tahoma" w:cs="Tahoma"/>
          <w:sz w:val="20"/>
          <w:szCs w:val="20"/>
        </w:rPr>
        <w:t xml:space="preserve"> farklı deniz projesini </w:t>
      </w:r>
      <w:r w:rsidR="00AE3253">
        <w:rPr>
          <w:rStyle w:val="selectable-text1"/>
          <w:rFonts w:ascii="Tahoma" w:hAnsi="Tahoma" w:cs="Tahoma"/>
          <w:sz w:val="20"/>
          <w:szCs w:val="20"/>
        </w:rPr>
        <w:t xml:space="preserve">Endonezya’da </w:t>
      </w:r>
      <w:r w:rsidRPr="005414D4">
        <w:rPr>
          <w:rStyle w:val="selectable-text1"/>
          <w:rFonts w:ascii="Tahoma" w:hAnsi="Tahoma" w:cs="Tahoma"/>
          <w:sz w:val="20"/>
          <w:szCs w:val="20"/>
        </w:rPr>
        <w:t>görücüye çıkaracak.</w:t>
      </w:r>
      <w:r w:rsidR="00F74B23" w:rsidRPr="005414D4">
        <w:rPr>
          <w:rStyle w:val="selectable-text1"/>
          <w:rFonts w:ascii="Tahoma" w:hAnsi="Tahoma" w:cs="Tahoma"/>
          <w:sz w:val="20"/>
          <w:szCs w:val="20"/>
        </w:rPr>
        <w:t xml:space="preserve"> </w:t>
      </w:r>
      <w:r w:rsidR="00AE3253">
        <w:rPr>
          <w:rStyle w:val="selectable-text1"/>
          <w:rFonts w:ascii="Tahoma" w:hAnsi="Tahoma" w:cs="Tahoma"/>
          <w:sz w:val="20"/>
          <w:szCs w:val="20"/>
        </w:rPr>
        <w:t xml:space="preserve">Milli imkanlarla geliştirilen ve deniz testleri başarıyla devam eden Türkiye’nin milli otonom </w:t>
      </w:r>
      <w:r w:rsidR="00AE3253" w:rsidRPr="00AE3253">
        <w:rPr>
          <w:rStyle w:val="selectable-text1"/>
          <w:rFonts w:ascii="Tahoma" w:hAnsi="Tahoma" w:cs="Tahoma"/>
          <w:sz w:val="20"/>
          <w:szCs w:val="20"/>
        </w:rPr>
        <w:t xml:space="preserve">İnsansız Otonom Sualtı Aracı </w:t>
      </w:r>
      <w:r w:rsidR="00AE3253">
        <w:rPr>
          <w:rStyle w:val="selectable-text1"/>
          <w:rFonts w:ascii="Tahoma" w:hAnsi="Tahoma" w:cs="Tahoma"/>
          <w:sz w:val="20"/>
          <w:szCs w:val="20"/>
        </w:rPr>
        <w:t>“</w:t>
      </w:r>
      <w:r w:rsidR="00AE3253" w:rsidRPr="00AE3253">
        <w:rPr>
          <w:rStyle w:val="selectable-text1"/>
          <w:rFonts w:ascii="Tahoma" w:hAnsi="Tahoma" w:cs="Tahoma"/>
          <w:sz w:val="20"/>
          <w:szCs w:val="20"/>
        </w:rPr>
        <w:t>STM NETA</w:t>
      </w:r>
      <w:r w:rsidR="00AE3253">
        <w:rPr>
          <w:rStyle w:val="selectable-text1"/>
          <w:rFonts w:ascii="Tahoma" w:hAnsi="Tahoma" w:cs="Tahoma"/>
          <w:sz w:val="20"/>
          <w:szCs w:val="20"/>
        </w:rPr>
        <w:t>” ve T</w:t>
      </w:r>
      <w:r w:rsidR="00AE3253" w:rsidRPr="00AE3253">
        <w:rPr>
          <w:rStyle w:val="selectable-text1"/>
          <w:rFonts w:ascii="Tahoma" w:hAnsi="Tahoma" w:cs="Tahoma"/>
          <w:sz w:val="20"/>
          <w:szCs w:val="20"/>
        </w:rPr>
        <w:t>ürkiye’nin özel harekât ve hücum maksatlı ilk milli denizaltı</w:t>
      </w:r>
      <w:r w:rsidR="00AE3253">
        <w:rPr>
          <w:rStyle w:val="selectable-text1"/>
          <w:rFonts w:ascii="Tahoma" w:hAnsi="Tahoma" w:cs="Tahoma"/>
          <w:sz w:val="20"/>
          <w:szCs w:val="20"/>
        </w:rPr>
        <w:t xml:space="preserve"> tasarımı</w:t>
      </w:r>
      <w:r w:rsidR="00AE3253" w:rsidRPr="00AE3253">
        <w:rPr>
          <w:rStyle w:val="selectable-text1"/>
          <w:rFonts w:ascii="Tahoma" w:hAnsi="Tahoma" w:cs="Tahoma"/>
          <w:sz w:val="20"/>
          <w:szCs w:val="20"/>
        </w:rPr>
        <w:t xml:space="preserve"> STM50</w:t>
      </w:r>
      <w:r w:rsidR="00AE3253">
        <w:rPr>
          <w:rStyle w:val="selectable-text1"/>
          <w:rFonts w:ascii="Tahoma" w:hAnsi="Tahoma" w:cs="Tahoma"/>
          <w:sz w:val="20"/>
          <w:szCs w:val="20"/>
        </w:rPr>
        <w:t>0</w:t>
      </w:r>
      <w:r w:rsidR="001C3712">
        <w:rPr>
          <w:rStyle w:val="selectable-text1"/>
          <w:rFonts w:ascii="Tahoma" w:hAnsi="Tahoma" w:cs="Tahoma"/>
          <w:sz w:val="20"/>
          <w:szCs w:val="20"/>
        </w:rPr>
        <w:t xml:space="preserve">, </w:t>
      </w:r>
      <w:proofErr w:type="spellStart"/>
      <w:r w:rsidR="001C3712">
        <w:rPr>
          <w:rStyle w:val="selectable-text1"/>
          <w:rFonts w:ascii="Tahoma" w:hAnsi="Tahoma" w:cs="Tahoma"/>
          <w:sz w:val="20"/>
          <w:szCs w:val="20"/>
        </w:rPr>
        <w:t>Indo</w:t>
      </w:r>
      <w:proofErr w:type="spellEnd"/>
      <w:r w:rsidR="001C3712">
        <w:rPr>
          <w:rStyle w:val="selectable-text1"/>
          <w:rFonts w:ascii="Tahoma" w:hAnsi="Tahoma" w:cs="Tahoma"/>
          <w:sz w:val="20"/>
          <w:szCs w:val="20"/>
        </w:rPr>
        <w:t xml:space="preserve"> </w:t>
      </w:r>
      <w:proofErr w:type="spellStart"/>
      <w:r w:rsidR="001C3712">
        <w:rPr>
          <w:rStyle w:val="selectable-text1"/>
          <w:rFonts w:ascii="Tahoma" w:hAnsi="Tahoma" w:cs="Tahoma"/>
          <w:sz w:val="20"/>
          <w:szCs w:val="20"/>
        </w:rPr>
        <w:t>Defence’de</w:t>
      </w:r>
      <w:proofErr w:type="spellEnd"/>
      <w:r w:rsidR="001C3712">
        <w:rPr>
          <w:rStyle w:val="selectable-text1"/>
          <w:rFonts w:ascii="Tahoma" w:hAnsi="Tahoma" w:cs="Tahoma"/>
          <w:sz w:val="20"/>
          <w:szCs w:val="20"/>
        </w:rPr>
        <w:t xml:space="preserve"> yerini alacak</w:t>
      </w:r>
      <w:r w:rsidR="00AE3253">
        <w:rPr>
          <w:rStyle w:val="selectable-text1"/>
          <w:rFonts w:ascii="Tahoma" w:hAnsi="Tahoma" w:cs="Tahoma"/>
          <w:sz w:val="20"/>
          <w:szCs w:val="20"/>
        </w:rPr>
        <w:t xml:space="preserve">. </w:t>
      </w:r>
      <w:r w:rsidR="00F74B23" w:rsidRPr="005414D4">
        <w:rPr>
          <w:rStyle w:val="selectable-text1"/>
          <w:rFonts w:ascii="Tahoma" w:hAnsi="Tahoma" w:cs="Tahoma"/>
          <w:sz w:val="20"/>
          <w:szCs w:val="20"/>
        </w:rPr>
        <w:t xml:space="preserve">Türkiye’nin Asya Pasifik bölgesine gerçekleştirdiği ilk ve tek korvet ihracatı olan Malezya Korveti (LMS Batch-2), Türkiye’nin milli fırkateyni projesi İstif Sınıfı (TCG İSTANBUL), </w:t>
      </w:r>
      <w:r w:rsidR="00AE3253">
        <w:rPr>
          <w:rStyle w:val="selectable-text1"/>
          <w:rFonts w:ascii="Tahoma" w:hAnsi="Tahoma" w:cs="Tahoma"/>
          <w:sz w:val="20"/>
          <w:szCs w:val="20"/>
        </w:rPr>
        <w:t xml:space="preserve">Pakistan Denizde İkmal Tankeri ve </w:t>
      </w:r>
      <w:r w:rsidR="00F74B23" w:rsidRPr="005414D4">
        <w:rPr>
          <w:rStyle w:val="selectable-text1"/>
          <w:rFonts w:ascii="Tahoma" w:hAnsi="Tahoma" w:cs="Tahoma"/>
          <w:sz w:val="20"/>
          <w:szCs w:val="20"/>
        </w:rPr>
        <w:t xml:space="preserve">STM MPAC Hücumbot fuarda </w:t>
      </w:r>
      <w:r w:rsidR="009A56DB">
        <w:rPr>
          <w:rStyle w:val="selectable-text1"/>
          <w:rFonts w:ascii="Tahoma" w:hAnsi="Tahoma" w:cs="Tahoma"/>
          <w:sz w:val="20"/>
          <w:szCs w:val="20"/>
        </w:rPr>
        <w:t>sergilenecek</w:t>
      </w:r>
      <w:r w:rsidR="00F74B23" w:rsidRPr="005414D4">
        <w:rPr>
          <w:rStyle w:val="selectable-text1"/>
          <w:rFonts w:ascii="Tahoma" w:hAnsi="Tahoma" w:cs="Tahoma"/>
          <w:sz w:val="20"/>
          <w:szCs w:val="20"/>
        </w:rPr>
        <w:t>.</w:t>
      </w:r>
      <w:r w:rsidR="00CC0E44">
        <w:rPr>
          <w:rStyle w:val="selectable-text1"/>
          <w:rFonts w:ascii="Tahoma" w:hAnsi="Tahoma" w:cs="Tahoma"/>
          <w:sz w:val="20"/>
          <w:szCs w:val="20"/>
        </w:rPr>
        <w:t xml:space="preserve"> Sahil güvenlik gemileri üzerine tasarım çalışmalarına imza atan STM, bu fuarda CG-78 adını verdiği bir sahil güvenlik gemisini de ilk kez tanıtacak. </w:t>
      </w:r>
    </w:p>
    <w:p w14:paraId="7C8DBBD4" w14:textId="6531D5C0" w:rsidR="00FE6731" w:rsidRPr="005414D4" w:rsidRDefault="00F74B23" w:rsidP="005D0253">
      <w:pPr>
        <w:pStyle w:val="selectable-text"/>
        <w:rPr>
          <w:rStyle w:val="selectable-text1"/>
          <w:rFonts w:ascii="Tahoma" w:hAnsi="Tahoma" w:cs="Tahoma"/>
          <w:sz w:val="20"/>
          <w:szCs w:val="20"/>
        </w:rPr>
      </w:pPr>
      <w:r w:rsidRPr="005414D4">
        <w:rPr>
          <w:rStyle w:val="selectable-text1"/>
          <w:rFonts w:ascii="Tahoma" w:hAnsi="Tahoma" w:cs="Tahoma"/>
          <w:sz w:val="20"/>
          <w:szCs w:val="20"/>
        </w:rPr>
        <w:t xml:space="preserve">Taktik mini İHA’da Türkiye’de ve dünyada öncü sistemler geliştiren STM, üç farklı kıtada 10’dan fazla ülkeye ihraç edilen Türkiye’nin ilk milli vurucu İHA’sı KARGU’yu anti-personel ve zırh delici mühimmat başlığı ile fuar katılımcılarının beğenisine sunacak. STM, Türk Silahlı Kuvvetleri’nin envanterine giren, terörle mücadele aktif olarak kullanılan ve ihracat başarıları yakalayan gözcü İHA TOGAN ile mühimmat bırakan İHA BOYGA’yı da </w:t>
      </w:r>
      <w:r w:rsidR="00AE3253">
        <w:rPr>
          <w:rStyle w:val="selectable-text1"/>
          <w:rFonts w:ascii="Tahoma" w:hAnsi="Tahoma" w:cs="Tahoma"/>
          <w:sz w:val="20"/>
          <w:szCs w:val="20"/>
        </w:rPr>
        <w:t xml:space="preserve">Endonezya </w:t>
      </w:r>
      <w:r w:rsidRPr="005414D4">
        <w:rPr>
          <w:rStyle w:val="selectable-text1"/>
          <w:rFonts w:ascii="Tahoma" w:hAnsi="Tahoma" w:cs="Tahoma"/>
          <w:sz w:val="20"/>
          <w:szCs w:val="20"/>
        </w:rPr>
        <w:t>ile buluşturacak.</w:t>
      </w:r>
    </w:p>
    <w:p w14:paraId="42859251" w14:textId="4AD44E07" w:rsidR="005D0253" w:rsidRPr="005414D4" w:rsidRDefault="005D0253" w:rsidP="005D0253">
      <w:pPr>
        <w:pStyle w:val="selectable-text"/>
        <w:rPr>
          <w:rStyle w:val="selectable-text1"/>
          <w:rFonts w:ascii="Tahoma" w:hAnsi="Tahoma" w:cs="Tahoma"/>
          <w:b/>
          <w:bCs/>
          <w:sz w:val="20"/>
          <w:szCs w:val="20"/>
        </w:rPr>
      </w:pPr>
      <w:r w:rsidRPr="005414D4">
        <w:rPr>
          <w:rStyle w:val="selectable-text1"/>
          <w:rFonts w:ascii="Tahoma" w:hAnsi="Tahoma" w:cs="Tahoma"/>
          <w:b/>
          <w:bCs/>
          <w:sz w:val="20"/>
          <w:szCs w:val="20"/>
        </w:rPr>
        <w:t xml:space="preserve">STM </w:t>
      </w:r>
      <w:proofErr w:type="spellStart"/>
      <w:r w:rsidR="00AE3253">
        <w:rPr>
          <w:rStyle w:val="selectable-text1"/>
          <w:rFonts w:ascii="Tahoma" w:hAnsi="Tahoma" w:cs="Tahoma"/>
          <w:b/>
          <w:bCs/>
          <w:sz w:val="20"/>
          <w:szCs w:val="20"/>
        </w:rPr>
        <w:t>Indo</w:t>
      </w:r>
      <w:proofErr w:type="spellEnd"/>
      <w:r w:rsidR="00AE3253">
        <w:rPr>
          <w:rStyle w:val="selectable-text1"/>
          <w:rFonts w:ascii="Tahoma" w:hAnsi="Tahoma" w:cs="Tahoma"/>
          <w:b/>
          <w:bCs/>
          <w:sz w:val="20"/>
          <w:szCs w:val="20"/>
        </w:rPr>
        <w:t xml:space="preserve"> </w:t>
      </w:r>
      <w:proofErr w:type="spellStart"/>
      <w:r w:rsidR="00AE3253">
        <w:rPr>
          <w:rStyle w:val="selectable-text1"/>
          <w:rFonts w:ascii="Tahoma" w:hAnsi="Tahoma" w:cs="Tahoma"/>
          <w:b/>
          <w:bCs/>
          <w:sz w:val="20"/>
          <w:szCs w:val="20"/>
        </w:rPr>
        <w:t>Defence</w:t>
      </w:r>
      <w:proofErr w:type="spellEnd"/>
      <w:r w:rsidR="00AE3253">
        <w:rPr>
          <w:rStyle w:val="selectable-text1"/>
          <w:rFonts w:ascii="Tahoma" w:hAnsi="Tahoma" w:cs="Tahoma"/>
          <w:b/>
          <w:bCs/>
          <w:sz w:val="20"/>
          <w:szCs w:val="20"/>
        </w:rPr>
        <w:t xml:space="preserve"> </w:t>
      </w:r>
      <w:proofErr w:type="spellStart"/>
      <w:r w:rsidRPr="005414D4">
        <w:rPr>
          <w:rStyle w:val="selectable-text1"/>
          <w:rFonts w:ascii="Tahoma" w:hAnsi="Tahoma" w:cs="Tahoma"/>
          <w:b/>
          <w:bCs/>
          <w:sz w:val="20"/>
          <w:szCs w:val="20"/>
        </w:rPr>
        <w:t>Stand</w:t>
      </w:r>
      <w:proofErr w:type="spellEnd"/>
      <w:r w:rsidRPr="005414D4">
        <w:rPr>
          <w:rStyle w:val="selectable-text1"/>
          <w:rFonts w:ascii="Tahoma" w:hAnsi="Tahoma" w:cs="Tahoma"/>
          <w:b/>
          <w:bCs/>
          <w:sz w:val="20"/>
          <w:szCs w:val="20"/>
        </w:rPr>
        <w:t xml:space="preserve"> Bilgileri</w:t>
      </w:r>
    </w:p>
    <w:p w14:paraId="6BFE48EB" w14:textId="77829E79" w:rsidR="005D0253" w:rsidRPr="005414D4" w:rsidRDefault="005D0253" w:rsidP="005D0253">
      <w:pPr>
        <w:pStyle w:val="selectable-text"/>
        <w:rPr>
          <w:rStyle w:val="selectable-text1"/>
          <w:rFonts w:ascii="Tahoma" w:hAnsi="Tahoma" w:cs="Tahoma"/>
          <w:sz w:val="20"/>
          <w:szCs w:val="20"/>
        </w:rPr>
      </w:pPr>
      <w:proofErr w:type="spellStart"/>
      <w:r w:rsidRPr="005414D4">
        <w:rPr>
          <w:rStyle w:val="selectable-text1"/>
          <w:rFonts w:ascii="Tahoma" w:hAnsi="Tahoma" w:cs="Tahoma"/>
          <w:b/>
          <w:bCs/>
          <w:sz w:val="20"/>
          <w:szCs w:val="20"/>
        </w:rPr>
        <w:t>Stand</w:t>
      </w:r>
      <w:proofErr w:type="spellEnd"/>
      <w:r w:rsidRPr="005414D4">
        <w:rPr>
          <w:rStyle w:val="selectable-text1"/>
          <w:rFonts w:ascii="Tahoma" w:hAnsi="Tahoma" w:cs="Tahoma"/>
          <w:b/>
          <w:bCs/>
          <w:sz w:val="20"/>
          <w:szCs w:val="20"/>
        </w:rPr>
        <w:t xml:space="preserve"> No: </w:t>
      </w:r>
      <w:r w:rsidRPr="005414D4">
        <w:rPr>
          <w:rStyle w:val="selectable-text1"/>
          <w:rFonts w:ascii="Tahoma" w:hAnsi="Tahoma" w:cs="Tahoma"/>
          <w:sz w:val="20"/>
          <w:szCs w:val="20"/>
        </w:rPr>
        <w:t>C</w:t>
      </w:r>
      <w:r w:rsidR="00AE3253">
        <w:rPr>
          <w:rStyle w:val="selectable-text1"/>
          <w:rFonts w:ascii="Tahoma" w:hAnsi="Tahoma" w:cs="Tahoma"/>
          <w:sz w:val="20"/>
          <w:szCs w:val="20"/>
        </w:rPr>
        <w:t xml:space="preserve">130-A </w:t>
      </w:r>
    </w:p>
    <w:p w14:paraId="60DEC4BD" w14:textId="097514BE" w:rsidR="005D0253" w:rsidRPr="005414D4" w:rsidRDefault="005D0253" w:rsidP="005D0253">
      <w:pPr>
        <w:pStyle w:val="selectable-text"/>
        <w:rPr>
          <w:rStyle w:val="selectable-text1"/>
          <w:rFonts w:ascii="Tahoma" w:hAnsi="Tahoma" w:cs="Tahoma"/>
          <w:sz w:val="20"/>
          <w:szCs w:val="20"/>
        </w:rPr>
      </w:pPr>
      <w:r w:rsidRPr="005414D4">
        <w:rPr>
          <w:rStyle w:val="selectable-text1"/>
          <w:rFonts w:ascii="Tahoma" w:hAnsi="Tahoma" w:cs="Tahoma"/>
          <w:b/>
          <w:bCs/>
          <w:sz w:val="20"/>
          <w:szCs w:val="20"/>
        </w:rPr>
        <w:t xml:space="preserve">Tarih: </w:t>
      </w:r>
      <w:r w:rsidR="00AE3253">
        <w:rPr>
          <w:rStyle w:val="selectable-text1"/>
          <w:rFonts w:ascii="Tahoma" w:hAnsi="Tahoma" w:cs="Tahoma"/>
          <w:sz w:val="20"/>
          <w:szCs w:val="20"/>
        </w:rPr>
        <w:t xml:space="preserve">11- 14 Haziran </w:t>
      </w:r>
      <w:r w:rsidRPr="005414D4">
        <w:rPr>
          <w:rStyle w:val="selectable-text1"/>
          <w:rFonts w:ascii="Tahoma" w:hAnsi="Tahoma" w:cs="Tahoma"/>
          <w:sz w:val="20"/>
          <w:szCs w:val="20"/>
        </w:rPr>
        <w:t>202</w:t>
      </w:r>
      <w:r w:rsidR="004D3643" w:rsidRPr="005414D4">
        <w:rPr>
          <w:rStyle w:val="selectable-text1"/>
          <w:rFonts w:ascii="Tahoma" w:hAnsi="Tahoma" w:cs="Tahoma"/>
          <w:sz w:val="20"/>
          <w:szCs w:val="20"/>
        </w:rPr>
        <w:t>5</w:t>
      </w:r>
    </w:p>
    <w:p w14:paraId="6C946984" w14:textId="55396252" w:rsidR="000450B2" w:rsidRPr="005414D4" w:rsidRDefault="005D0253" w:rsidP="005D0253">
      <w:pPr>
        <w:pStyle w:val="selectable-text"/>
        <w:rPr>
          <w:rStyle w:val="selectable-text1"/>
          <w:rFonts w:ascii="Tahoma" w:hAnsi="Tahoma" w:cs="Tahoma"/>
          <w:sz w:val="20"/>
          <w:szCs w:val="20"/>
        </w:rPr>
      </w:pPr>
      <w:r w:rsidRPr="005414D4">
        <w:rPr>
          <w:rStyle w:val="selectable-text1"/>
          <w:rFonts w:ascii="Tahoma" w:hAnsi="Tahoma" w:cs="Tahoma"/>
          <w:b/>
          <w:bCs/>
          <w:sz w:val="20"/>
          <w:szCs w:val="20"/>
        </w:rPr>
        <w:t xml:space="preserve">Yer: </w:t>
      </w:r>
      <w:proofErr w:type="spellStart"/>
      <w:r w:rsidR="00AE3253" w:rsidRPr="00AE3253">
        <w:rPr>
          <w:rStyle w:val="selectable-text1"/>
          <w:rFonts w:ascii="Tahoma" w:hAnsi="Tahoma" w:cs="Tahoma"/>
          <w:sz w:val="20"/>
          <w:szCs w:val="20"/>
        </w:rPr>
        <w:t>Jıexpo</w:t>
      </w:r>
      <w:proofErr w:type="spellEnd"/>
      <w:r w:rsidR="00AE3253" w:rsidRPr="00AE3253">
        <w:rPr>
          <w:rStyle w:val="selectable-text1"/>
          <w:rFonts w:ascii="Tahoma" w:hAnsi="Tahoma" w:cs="Tahoma"/>
          <w:sz w:val="20"/>
          <w:szCs w:val="20"/>
        </w:rPr>
        <w:t xml:space="preserve"> </w:t>
      </w:r>
      <w:proofErr w:type="spellStart"/>
      <w:r w:rsidR="00AE3253" w:rsidRPr="00AE3253">
        <w:rPr>
          <w:rStyle w:val="selectable-text1"/>
          <w:rFonts w:ascii="Tahoma" w:hAnsi="Tahoma" w:cs="Tahoma"/>
          <w:sz w:val="20"/>
          <w:szCs w:val="20"/>
        </w:rPr>
        <w:t>Kemayoran</w:t>
      </w:r>
      <w:proofErr w:type="spellEnd"/>
      <w:r w:rsidR="00AE3253" w:rsidRPr="00AE3253">
        <w:rPr>
          <w:rStyle w:val="selectable-text1"/>
          <w:rFonts w:ascii="Tahoma" w:hAnsi="Tahoma" w:cs="Tahoma"/>
          <w:sz w:val="20"/>
          <w:szCs w:val="20"/>
        </w:rPr>
        <w:t xml:space="preserve"> | Jakarta | </w:t>
      </w:r>
      <w:r w:rsidR="00AE3253">
        <w:rPr>
          <w:rStyle w:val="selectable-text1"/>
          <w:rFonts w:ascii="Tahoma" w:hAnsi="Tahoma" w:cs="Tahoma"/>
          <w:sz w:val="20"/>
          <w:szCs w:val="20"/>
        </w:rPr>
        <w:t xml:space="preserve">Endonezya </w:t>
      </w:r>
    </w:p>
    <w:p w14:paraId="0E95BE6D" w14:textId="2D428927" w:rsidR="00EE6F6B" w:rsidRPr="00EE6F6B" w:rsidRDefault="00EE6F6B" w:rsidP="00EE6F6B">
      <w:pPr>
        <w:pStyle w:val="selectable-text"/>
        <w:rPr>
          <w:rStyle w:val="selectable-text1"/>
          <w:rFonts w:ascii="Tahoma" w:hAnsi="Tahoma" w:cs="Tahoma"/>
          <w:b/>
          <w:bCs/>
          <w:sz w:val="18"/>
          <w:szCs w:val="18"/>
        </w:rPr>
      </w:pPr>
      <w:r w:rsidRPr="00EE6F6B">
        <w:rPr>
          <w:rStyle w:val="selectable-text1"/>
          <w:rFonts w:ascii="Tahoma" w:hAnsi="Tahoma" w:cs="Tahoma"/>
          <w:b/>
          <w:bCs/>
          <w:sz w:val="18"/>
          <w:szCs w:val="18"/>
        </w:rPr>
        <w:t>STM Hakkında</w:t>
      </w:r>
    </w:p>
    <w:p w14:paraId="5196763A" w14:textId="44241A58" w:rsidR="005D0253" w:rsidRDefault="00EE6F6B" w:rsidP="0036042C">
      <w:pPr>
        <w:pStyle w:val="selectable-text"/>
        <w:rPr>
          <w:rStyle w:val="selectable-text1"/>
          <w:rFonts w:ascii="Tahoma" w:hAnsi="Tahoma" w:cs="Tahoma"/>
          <w:sz w:val="18"/>
          <w:szCs w:val="18"/>
        </w:rPr>
      </w:pPr>
      <w:r w:rsidRPr="00EE6F6B">
        <w:rPr>
          <w:rStyle w:val="selectable-text1"/>
          <w:rFonts w:ascii="Tahoma" w:hAnsi="Tahoma" w:cs="Tahoma"/>
          <w:sz w:val="18"/>
          <w:szCs w:val="18"/>
        </w:rPr>
        <w:t>Savunma sanayiine mühendislik, teknoloji ve danışmanlık alanlarında 3</w:t>
      </w:r>
      <w:r w:rsidR="00F53150">
        <w:rPr>
          <w:rStyle w:val="selectable-text1"/>
          <w:rFonts w:ascii="Tahoma" w:hAnsi="Tahoma" w:cs="Tahoma"/>
          <w:sz w:val="18"/>
          <w:szCs w:val="18"/>
        </w:rPr>
        <w:t>4</w:t>
      </w:r>
      <w:r w:rsidRPr="00EE6F6B">
        <w:rPr>
          <w:rStyle w:val="selectable-text1"/>
          <w:rFonts w:ascii="Tahoma" w:hAnsi="Tahoma" w:cs="Tahoma"/>
          <w:sz w:val="18"/>
          <w:szCs w:val="18"/>
        </w:rPr>
        <w:t xml:space="preserve">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r w:rsidR="00F53150">
        <w:rPr>
          <w:rStyle w:val="selectable-text1"/>
          <w:rFonts w:ascii="Tahoma" w:hAnsi="Tahoma" w:cs="Tahoma"/>
          <w:sz w:val="18"/>
          <w:szCs w:val="18"/>
        </w:rPr>
        <w:t>.</w:t>
      </w:r>
    </w:p>
    <w:p w14:paraId="38138A58" w14:textId="77777777" w:rsidR="009A56DB" w:rsidRDefault="009A56DB" w:rsidP="0036042C">
      <w:pPr>
        <w:pStyle w:val="selectable-text"/>
        <w:rPr>
          <w:rStyle w:val="selectable-text1"/>
          <w:rFonts w:ascii="Tahoma" w:hAnsi="Tahoma" w:cs="Tahoma"/>
          <w:sz w:val="18"/>
          <w:szCs w:val="18"/>
        </w:rPr>
      </w:pPr>
    </w:p>
    <w:sectPr w:rsidR="009A56D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44D2" w14:textId="77777777" w:rsidR="00810696" w:rsidRDefault="00810696" w:rsidP="00383119">
      <w:pPr>
        <w:spacing w:after="0" w:line="240" w:lineRule="auto"/>
      </w:pPr>
      <w:r>
        <w:separator/>
      </w:r>
    </w:p>
  </w:endnote>
  <w:endnote w:type="continuationSeparator" w:id="0">
    <w:p w14:paraId="54624CD1" w14:textId="77777777" w:rsidR="00810696" w:rsidRDefault="00810696" w:rsidP="0038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1087" w14:textId="77777777" w:rsidR="004C487E" w:rsidRDefault="004C4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F5C0" w14:textId="25FB449D" w:rsidR="004C487E" w:rsidRPr="00BE2760" w:rsidRDefault="004C487E" w:rsidP="00BE27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E3D" w14:textId="77777777" w:rsidR="004C487E" w:rsidRDefault="004C4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4177" w14:textId="77777777" w:rsidR="00810696" w:rsidRDefault="00810696" w:rsidP="00383119">
      <w:pPr>
        <w:spacing w:after="0" w:line="240" w:lineRule="auto"/>
      </w:pPr>
      <w:r>
        <w:separator/>
      </w:r>
    </w:p>
  </w:footnote>
  <w:footnote w:type="continuationSeparator" w:id="0">
    <w:p w14:paraId="11DAA4FC" w14:textId="77777777" w:rsidR="00810696" w:rsidRDefault="00810696" w:rsidP="0038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53" w14:textId="77777777" w:rsidR="004C487E" w:rsidRDefault="004C4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69A" w14:textId="6EADCDA2" w:rsidR="00383119" w:rsidRDefault="00383119">
    <w:pPr>
      <w:pStyle w:val="stBilgi"/>
    </w:pPr>
    <w:r>
      <w:rPr>
        <w:noProof/>
        <w:lang w:val="en-US"/>
      </w:rPr>
      <w:drawing>
        <wp:inline distT="0" distB="0" distL="0" distR="0" wp14:anchorId="43B3CE04" wp14:editId="63F358E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B7D5" w14:textId="77777777" w:rsidR="004C487E" w:rsidRDefault="004C4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31"/>
    <w:rsid w:val="000173D1"/>
    <w:rsid w:val="00033ED8"/>
    <w:rsid w:val="000450B2"/>
    <w:rsid w:val="00087BBA"/>
    <w:rsid w:val="00156E42"/>
    <w:rsid w:val="001C3712"/>
    <w:rsid w:val="002243B0"/>
    <w:rsid w:val="002C4A45"/>
    <w:rsid w:val="003033F0"/>
    <w:rsid w:val="0036042C"/>
    <w:rsid w:val="00383119"/>
    <w:rsid w:val="003877A9"/>
    <w:rsid w:val="003F15A7"/>
    <w:rsid w:val="004904E3"/>
    <w:rsid w:val="004C487E"/>
    <w:rsid w:val="004D3643"/>
    <w:rsid w:val="004E53B7"/>
    <w:rsid w:val="005414D4"/>
    <w:rsid w:val="00562A0B"/>
    <w:rsid w:val="00563FA4"/>
    <w:rsid w:val="00585050"/>
    <w:rsid w:val="005D0253"/>
    <w:rsid w:val="00651F23"/>
    <w:rsid w:val="00654A66"/>
    <w:rsid w:val="00663BF1"/>
    <w:rsid w:val="00697140"/>
    <w:rsid w:val="00781307"/>
    <w:rsid w:val="00807076"/>
    <w:rsid w:val="00810696"/>
    <w:rsid w:val="00852B28"/>
    <w:rsid w:val="00895BF6"/>
    <w:rsid w:val="008C53D4"/>
    <w:rsid w:val="008C68EB"/>
    <w:rsid w:val="009762AC"/>
    <w:rsid w:val="00986B90"/>
    <w:rsid w:val="009A56DB"/>
    <w:rsid w:val="00AE3253"/>
    <w:rsid w:val="00B34474"/>
    <w:rsid w:val="00B77BDA"/>
    <w:rsid w:val="00BE2760"/>
    <w:rsid w:val="00C56D63"/>
    <w:rsid w:val="00C66FE3"/>
    <w:rsid w:val="00C94550"/>
    <w:rsid w:val="00CC0E44"/>
    <w:rsid w:val="00DB7A4F"/>
    <w:rsid w:val="00E00172"/>
    <w:rsid w:val="00E71F94"/>
    <w:rsid w:val="00E96F31"/>
    <w:rsid w:val="00EE6F6B"/>
    <w:rsid w:val="00F03333"/>
    <w:rsid w:val="00F06EA3"/>
    <w:rsid w:val="00F53150"/>
    <w:rsid w:val="00F74B23"/>
    <w:rsid w:val="00FB4FC9"/>
    <w:rsid w:val="00FE6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8417"/>
  <w15:chartTrackingRefBased/>
  <w15:docId w15:val="{FBBFFFB5-6ED7-4774-9110-02C0A91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383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383119"/>
  </w:style>
  <w:style w:type="character" w:styleId="Gl">
    <w:name w:val="Strong"/>
    <w:basedOn w:val="VarsaylanParagrafYazTipi"/>
    <w:uiPriority w:val="22"/>
    <w:qFormat/>
    <w:rsid w:val="00383119"/>
    <w:rPr>
      <w:b/>
      <w:bCs/>
    </w:rPr>
  </w:style>
  <w:style w:type="paragraph" w:styleId="NormalWeb">
    <w:name w:val="Normal (Web)"/>
    <w:uiPriority w:val="99"/>
    <w:rsid w:val="0038311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83119"/>
  </w:style>
  <w:style w:type="paragraph" w:styleId="stBilgi">
    <w:name w:val="header"/>
    <w:basedOn w:val="Normal"/>
    <w:link w:val="stBilgiChar"/>
    <w:uiPriority w:val="99"/>
    <w:unhideWhenUsed/>
    <w:rsid w:val="003831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3119"/>
  </w:style>
  <w:style w:type="paragraph" w:styleId="AltBilgi">
    <w:name w:val="footer"/>
    <w:basedOn w:val="Normal"/>
    <w:link w:val="AltBilgiChar"/>
    <w:uiPriority w:val="99"/>
    <w:unhideWhenUsed/>
    <w:rsid w:val="003831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401</Words>
  <Characters>2287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22</cp:revision>
  <dcterms:created xsi:type="dcterms:W3CDTF">2025-04-16T11:37:00Z</dcterms:created>
  <dcterms:modified xsi:type="dcterms:W3CDTF">2025-06-10T09:10:00Z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ccb8bba6-68e4-4acd-b47c-cb0107f8bdb5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