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50BD9" w14:textId="29E30BF8" w:rsidR="00CC3EA2" w:rsidRPr="00172AFC" w:rsidRDefault="00CC3EA2" w:rsidP="00CC3EA2">
      <w:pPr>
        <w:pStyle w:val="NormalWeb"/>
        <w:rPr>
          <w:rFonts w:ascii="Tahoma" w:hAnsi="Tahoma" w:cs="Tahoma"/>
          <w:b/>
          <w:color w:val="000000" w:themeColor="text1"/>
          <w:sz w:val="22"/>
          <w:szCs w:val="20"/>
          <w:lang w:bidi="en-GB"/>
        </w:rPr>
      </w:pPr>
      <w:r w:rsidRPr="00172AFC">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78973BDF" wp14:editId="5CE0DCA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4977E61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72AFC">
        <w:rPr>
          <w:rStyle w:val="YokA"/>
          <w:rFonts w:ascii="Tahoma" w:hAnsi="Tahoma" w:cs="Tahoma"/>
          <w:b/>
          <w:color w:val="000000" w:themeColor="text1"/>
          <w:sz w:val="22"/>
          <w:szCs w:val="20"/>
          <w:lang w:bidi="en-GB"/>
        </w:rPr>
        <w:t xml:space="preserve">   </w:t>
      </w:r>
      <w:r w:rsidRPr="00172AFC">
        <w:rPr>
          <w:rStyle w:val="YokA"/>
          <w:rFonts w:ascii="Tahoma" w:hAnsi="Tahoma" w:cs="Tahoma"/>
          <w:b/>
          <w:color w:val="000000" w:themeColor="text1"/>
          <w:sz w:val="22"/>
          <w:szCs w:val="20"/>
          <w:lang w:val="tr-TR" w:bidi="en-GB"/>
        </w:rPr>
        <w:t>Basın Bülteni</w:t>
      </w:r>
      <w:r w:rsidRPr="00172AFC">
        <w:rPr>
          <w:rStyle w:val="YokA"/>
          <w:rFonts w:ascii="Tahoma" w:hAnsi="Tahoma" w:cs="Tahoma"/>
          <w:b/>
          <w:color w:val="000000" w:themeColor="text1"/>
          <w:sz w:val="22"/>
          <w:szCs w:val="20"/>
          <w:lang w:bidi="en-GB"/>
        </w:rPr>
        <w:t xml:space="preserve">                                                                                        </w:t>
      </w:r>
      <w:r w:rsidR="00961129">
        <w:rPr>
          <w:rStyle w:val="YokA"/>
          <w:rFonts w:ascii="Tahoma" w:hAnsi="Tahoma" w:cs="Tahoma"/>
          <w:b/>
          <w:color w:val="000000" w:themeColor="text1"/>
          <w:sz w:val="22"/>
          <w:szCs w:val="20"/>
          <w:lang w:bidi="en-GB"/>
        </w:rPr>
        <w:t xml:space="preserve">Eylül </w:t>
      </w:r>
      <w:r w:rsidRPr="00172AFC">
        <w:rPr>
          <w:rStyle w:val="YokA"/>
          <w:rFonts w:ascii="Tahoma" w:hAnsi="Tahoma" w:cs="Tahoma"/>
          <w:b/>
          <w:color w:val="000000" w:themeColor="text1"/>
          <w:sz w:val="22"/>
          <w:szCs w:val="20"/>
          <w:lang w:bidi="en-GB"/>
        </w:rPr>
        <w:t xml:space="preserve">2024 </w:t>
      </w:r>
    </w:p>
    <w:p w14:paraId="3B543BA7" w14:textId="332F0154" w:rsidR="00CC3EA2" w:rsidRPr="00172AFC" w:rsidRDefault="00CC3EA2" w:rsidP="00CC3EA2">
      <w:pPr>
        <w:pStyle w:val="NormalWeb"/>
        <w:jc w:val="center"/>
        <w:rPr>
          <w:rFonts w:ascii="Tahoma" w:hAnsi="Tahoma" w:cs="Tahoma"/>
          <w:b/>
          <w:color w:val="000000" w:themeColor="text1"/>
          <w:lang w:val="tr-TR"/>
        </w:rPr>
      </w:pPr>
      <w:r w:rsidRPr="00172AFC">
        <w:rPr>
          <w:rFonts w:ascii="Tahoma" w:hAnsi="Tahoma" w:cs="Tahoma"/>
          <w:b/>
          <w:color w:val="000000" w:themeColor="text1"/>
          <w:lang w:val="tr-TR"/>
        </w:rPr>
        <w:t>STM’den Mavi Vatan için Yeni “HAMLE”</w:t>
      </w:r>
    </w:p>
    <w:p w14:paraId="1040E736" w14:textId="58CA7259" w:rsidR="00CC3EA2" w:rsidRPr="00172AFC" w:rsidRDefault="00427560" w:rsidP="00427560">
      <w:pPr>
        <w:pStyle w:val="NormalWeb"/>
        <w:jc w:val="center"/>
        <w:rPr>
          <w:rFonts w:ascii="Tahoma" w:hAnsi="Tahoma" w:cs="Tahoma"/>
          <w:b/>
          <w:color w:val="000000" w:themeColor="text1"/>
          <w:lang w:val="tr-TR"/>
        </w:rPr>
      </w:pPr>
      <w:r w:rsidRPr="00172AFC">
        <w:rPr>
          <w:rFonts w:ascii="Tahoma" w:hAnsi="Tahoma" w:cs="Tahoma"/>
          <w:b/>
          <w:color w:val="000000" w:themeColor="text1"/>
          <w:lang w:val="tr-TR"/>
        </w:rPr>
        <w:t xml:space="preserve">Oşinografi Cihazları </w:t>
      </w:r>
      <w:r w:rsidR="00DE527E">
        <w:rPr>
          <w:rFonts w:ascii="Tahoma" w:hAnsi="Tahoma" w:cs="Tahoma"/>
          <w:b/>
          <w:color w:val="000000" w:themeColor="text1"/>
          <w:lang w:val="tr-TR"/>
        </w:rPr>
        <w:t xml:space="preserve">%100 </w:t>
      </w:r>
      <w:r w:rsidRPr="00172AFC">
        <w:rPr>
          <w:rFonts w:ascii="Tahoma" w:hAnsi="Tahoma" w:cs="Tahoma"/>
          <w:b/>
          <w:color w:val="000000" w:themeColor="text1"/>
          <w:lang w:val="tr-TR"/>
        </w:rPr>
        <w:t>Yerli ve Milli Üretilecek</w:t>
      </w:r>
    </w:p>
    <w:p w14:paraId="62AE4A8F" w14:textId="33EA0DAE" w:rsidR="00CC3EA2" w:rsidRPr="00172AFC" w:rsidRDefault="00CC3EA2" w:rsidP="00CC3EA2">
      <w:pPr>
        <w:pStyle w:val="NormalWeb"/>
        <w:jc w:val="center"/>
        <w:rPr>
          <w:rFonts w:ascii="Tahoma" w:hAnsi="Tahoma" w:cs="Tahoma"/>
          <w:i/>
          <w:color w:val="000000" w:themeColor="text1"/>
          <w:sz w:val="22"/>
          <w:szCs w:val="20"/>
          <w:lang w:val="tr-TR"/>
        </w:rPr>
      </w:pPr>
      <w:r w:rsidRPr="00172AFC">
        <w:rPr>
          <w:rFonts w:ascii="Tahoma" w:hAnsi="Tahoma" w:cs="Tahoma"/>
          <w:i/>
          <w:color w:val="000000" w:themeColor="text1"/>
          <w:sz w:val="22"/>
          <w:szCs w:val="20"/>
          <w:lang w:val="tr-TR"/>
        </w:rPr>
        <w:t xml:space="preserve">STM ve Bahçeşehir Üniversitesi, oşinografik araştırmalarda ve askeri platformlarda deniz suyunun fiziksel özelliklerine ilişkin veri toplamak amacıyla kullanılan “CTD Prob” </w:t>
      </w:r>
      <w:r w:rsidR="0078283C" w:rsidRPr="00172AFC">
        <w:rPr>
          <w:rFonts w:ascii="Tahoma" w:hAnsi="Tahoma" w:cs="Tahoma"/>
          <w:i/>
          <w:color w:val="000000" w:themeColor="text1"/>
          <w:sz w:val="22"/>
          <w:szCs w:val="20"/>
          <w:lang w:val="tr-TR"/>
        </w:rPr>
        <w:t xml:space="preserve">sistemlerini  </w:t>
      </w:r>
      <w:r w:rsidR="000F2EC6" w:rsidRPr="00172AFC">
        <w:rPr>
          <w:rFonts w:ascii="Tahoma" w:hAnsi="Tahoma" w:cs="Tahoma"/>
          <w:i/>
          <w:color w:val="000000" w:themeColor="text1"/>
          <w:sz w:val="22"/>
          <w:szCs w:val="20"/>
          <w:lang w:val="tr-TR"/>
        </w:rPr>
        <w:t xml:space="preserve">yüzde </w:t>
      </w:r>
      <w:r w:rsidR="0078283C" w:rsidRPr="00172AFC">
        <w:rPr>
          <w:rFonts w:ascii="Tahoma" w:hAnsi="Tahoma" w:cs="Tahoma"/>
          <w:i/>
          <w:color w:val="000000" w:themeColor="text1"/>
          <w:sz w:val="22"/>
          <w:szCs w:val="20"/>
          <w:lang w:val="tr-TR"/>
        </w:rPr>
        <w:t xml:space="preserve">100 yerli olarak üretecek. </w:t>
      </w:r>
      <w:r w:rsidR="00D60674" w:rsidRPr="00172AFC">
        <w:rPr>
          <w:rFonts w:ascii="Tahoma" w:hAnsi="Tahoma" w:cs="Tahoma"/>
          <w:i/>
          <w:color w:val="000000" w:themeColor="text1"/>
          <w:sz w:val="22"/>
          <w:szCs w:val="20"/>
          <w:lang w:val="tr-TR"/>
        </w:rPr>
        <w:t>Sanayi ve Teknoloji Bakanlığı</w:t>
      </w:r>
      <w:r w:rsidR="00061855">
        <w:rPr>
          <w:rFonts w:ascii="Tahoma" w:hAnsi="Tahoma" w:cs="Tahoma"/>
          <w:i/>
          <w:color w:val="000000" w:themeColor="text1"/>
          <w:sz w:val="22"/>
          <w:szCs w:val="20"/>
          <w:lang w:val="tr-TR"/>
        </w:rPr>
        <w:t xml:space="preserve">’nca HAMLE programı çerçevesinde </w:t>
      </w:r>
      <w:r w:rsidR="00D60674" w:rsidRPr="00172AFC">
        <w:rPr>
          <w:rFonts w:ascii="Tahoma" w:hAnsi="Tahoma" w:cs="Tahoma"/>
          <w:i/>
          <w:color w:val="000000" w:themeColor="text1"/>
          <w:sz w:val="22"/>
          <w:szCs w:val="20"/>
          <w:lang w:val="tr-TR"/>
        </w:rPr>
        <w:t xml:space="preserve">desteklenmeye hak kazanan proje ile </w:t>
      </w:r>
      <w:r w:rsidR="0078283C" w:rsidRPr="00172AFC">
        <w:rPr>
          <w:rFonts w:ascii="Tahoma" w:hAnsi="Tahoma" w:cs="Tahoma"/>
          <w:i/>
          <w:color w:val="000000" w:themeColor="text1"/>
          <w:sz w:val="22"/>
          <w:szCs w:val="20"/>
          <w:lang w:val="tr-TR"/>
        </w:rPr>
        <w:t xml:space="preserve">bu alandaki dışa </w:t>
      </w:r>
      <w:r w:rsidR="00D60674" w:rsidRPr="00172AFC">
        <w:rPr>
          <w:rFonts w:ascii="Tahoma" w:hAnsi="Tahoma" w:cs="Tahoma"/>
          <w:i/>
          <w:color w:val="000000" w:themeColor="text1"/>
          <w:sz w:val="22"/>
          <w:szCs w:val="20"/>
          <w:lang w:val="tr-TR"/>
        </w:rPr>
        <w:t xml:space="preserve">bağımlılığa son verilecek. </w:t>
      </w:r>
    </w:p>
    <w:p w14:paraId="78C97A77" w14:textId="5AC862CF" w:rsidR="00991469" w:rsidRPr="00172AFC" w:rsidRDefault="00CC3EA2"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Türk savunma sanayiinde </w:t>
      </w:r>
      <w:r w:rsidR="00D60674" w:rsidRPr="00172AFC">
        <w:rPr>
          <w:rFonts w:ascii="Tahoma" w:hAnsi="Tahoma" w:cs="Tahoma"/>
          <w:color w:val="000000" w:themeColor="text1"/>
          <w:sz w:val="20"/>
          <w:szCs w:val="20"/>
          <w:lang w:val="tr-TR"/>
        </w:rPr>
        <w:t xml:space="preserve">ilerici çözümler </w:t>
      </w:r>
      <w:r w:rsidRPr="00172AFC">
        <w:rPr>
          <w:rFonts w:ascii="Tahoma" w:hAnsi="Tahoma" w:cs="Tahoma"/>
          <w:color w:val="000000" w:themeColor="text1"/>
          <w:sz w:val="20"/>
          <w:szCs w:val="20"/>
          <w:lang w:val="tr-TR"/>
        </w:rPr>
        <w:t xml:space="preserve">geliştiren STM Savunma Teknolojileri Mühendislik ve Ticaret A.Ş., üniversite-sanayii iş birliği kapsamında, </w:t>
      </w:r>
      <w:r w:rsidR="00991469" w:rsidRPr="00172AFC">
        <w:rPr>
          <w:rFonts w:ascii="Tahoma" w:hAnsi="Tahoma" w:cs="Tahoma"/>
          <w:color w:val="000000" w:themeColor="text1"/>
          <w:sz w:val="20"/>
          <w:szCs w:val="20"/>
          <w:lang w:val="tr-TR"/>
        </w:rPr>
        <w:t>Mavi Vatan’</w:t>
      </w:r>
      <w:r w:rsidR="00D60674" w:rsidRPr="00172AFC">
        <w:rPr>
          <w:rFonts w:ascii="Tahoma" w:hAnsi="Tahoma" w:cs="Tahoma"/>
          <w:color w:val="000000" w:themeColor="text1"/>
          <w:sz w:val="20"/>
          <w:szCs w:val="20"/>
          <w:lang w:val="tr-TR"/>
        </w:rPr>
        <w:t>a milli teknolojiler kazandıracak</w:t>
      </w:r>
      <w:r w:rsidR="00312A38" w:rsidRPr="00172AFC">
        <w:rPr>
          <w:rFonts w:ascii="Tahoma" w:hAnsi="Tahoma" w:cs="Tahoma"/>
          <w:color w:val="000000" w:themeColor="text1"/>
          <w:sz w:val="20"/>
          <w:szCs w:val="20"/>
          <w:lang w:val="tr-TR"/>
        </w:rPr>
        <w:t xml:space="preserve"> kritik bir adım daha attı.</w:t>
      </w:r>
      <w:r w:rsidR="00D60674" w:rsidRPr="00172AFC">
        <w:rPr>
          <w:rFonts w:ascii="Tahoma" w:hAnsi="Tahoma" w:cs="Tahoma"/>
          <w:color w:val="000000" w:themeColor="text1"/>
          <w:sz w:val="20"/>
          <w:szCs w:val="20"/>
          <w:lang w:val="tr-TR"/>
        </w:rPr>
        <w:t xml:space="preserve"> </w:t>
      </w:r>
    </w:p>
    <w:p w14:paraId="4FE8F2CA" w14:textId="1F5906CF" w:rsidR="00D60674" w:rsidRPr="00172AFC" w:rsidRDefault="006763DA"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Türkiye’de ilk kez yerli ve milli imkanlarla, </w:t>
      </w:r>
      <w:r w:rsidR="00D60674" w:rsidRPr="00172AFC">
        <w:rPr>
          <w:rFonts w:ascii="Tahoma" w:hAnsi="Tahoma" w:cs="Tahoma"/>
          <w:color w:val="000000" w:themeColor="text1"/>
          <w:sz w:val="20"/>
          <w:szCs w:val="20"/>
          <w:lang w:val="tr-TR"/>
        </w:rPr>
        <w:t xml:space="preserve">STM ve </w:t>
      </w:r>
      <w:r w:rsidRPr="00172AFC">
        <w:rPr>
          <w:rFonts w:ascii="Tahoma" w:hAnsi="Tahoma" w:cs="Tahoma"/>
          <w:color w:val="000000" w:themeColor="text1"/>
          <w:sz w:val="20"/>
          <w:szCs w:val="20"/>
          <w:lang w:val="tr-TR"/>
        </w:rPr>
        <w:t>Bahçeşehir Üniversitesi’nin iştiraki olan BAU İnovasyon ve Danışmanlık A.Ş. (BAUMIND) tarafından geliştirilen,</w:t>
      </w:r>
      <w:r w:rsidR="00172AFC">
        <w:rPr>
          <w:rFonts w:ascii="Tahoma" w:hAnsi="Tahoma" w:cs="Tahoma"/>
          <w:color w:val="000000" w:themeColor="text1"/>
          <w:sz w:val="20"/>
          <w:szCs w:val="20"/>
          <w:lang w:val="tr-TR"/>
        </w:rPr>
        <w:t xml:space="preserve"> “CTD Prob” sistemi</w:t>
      </w:r>
      <w:r w:rsidRPr="00172AFC">
        <w:rPr>
          <w:rFonts w:ascii="Tahoma" w:hAnsi="Tahoma" w:cs="Tahoma"/>
          <w:color w:val="000000" w:themeColor="text1"/>
          <w:sz w:val="22"/>
          <w:szCs w:val="20"/>
          <w:lang w:val="tr-TR"/>
        </w:rPr>
        <w:t>,</w:t>
      </w:r>
      <w:r w:rsidRPr="00172AFC">
        <w:rPr>
          <w:rFonts w:ascii="Tahoma" w:hAnsi="Tahoma" w:cs="Tahoma"/>
          <w:i/>
          <w:color w:val="000000" w:themeColor="text1"/>
          <w:sz w:val="22"/>
          <w:szCs w:val="20"/>
          <w:lang w:val="tr-TR"/>
        </w:rPr>
        <w:t xml:space="preserve"> </w:t>
      </w:r>
      <w:r w:rsidRPr="00172AFC">
        <w:rPr>
          <w:rFonts w:ascii="Tahoma" w:hAnsi="Tahoma" w:cs="Tahoma"/>
          <w:color w:val="000000" w:themeColor="text1"/>
          <w:sz w:val="20"/>
          <w:szCs w:val="20"/>
          <w:lang w:val="tr-TR"/>
        </w:rPr>
        <w:t xml:space="preserve">T.C. </w:t>
      </w:r>
      <w:r w:rsidR="00D60674" w:rsidRPr="00172AFC">
        <w:rPr>
          <w:rFonts w:ascii="Tahoma" w:hAnsi="Tahoma" w:cs="Tahoma"/>
          <w:color w:val="000000" w:themeColor="text1"/>
          <w:sz w:val="20"/>
          <w:szCs w:val="20"/>
          <w:lang w:val="tr-TR"/>
        </w:rPr>
        <w:t xml:space="preserve">Sanayi ve Teknoloji Bakanlığı'nın Teknoloji Odaklı Sanayi Hamlesi (HAMLE) programı </w:t>
      </w:r>
      <w:r w:rsidRPr="00172AFC">
        <w:rPr>
          <w:rFonts w:ascii="Tahoma" w:hAnsi="Tahoma" w:cs="Tahoma"/>
          <w:color w:val="000000" w:themeColor="text1"/>
          <w:sz w:val="20"/>
          <w:szCs w:val="20"/>
          <w:lang w:val="tr-TR"/>
        </w:rPr>
        <w:t xml:space="preserve">çerçevesinde desteklenmeye </w:t>
      </w:r>
      <w:r w:rsidR="00D60674" w:rsidRPr="00172AFC">
        <w:rPr>
          <w:rFonts w:ascii="Tahoma" w:hAnsi="Tahoma" w:cs="Tahoma"/>
          <w:color w:val="000000" w:themeColor="text1"/>
          <w:sz w:val="20"/>
          <w:szCs w:val="20"/>
          <w:lang w:val="tr-TR"/>
        </w:rPr>
        <w:t>hak kazandı.</w:t>
      </w:r>
    </w:p>
    <w:p w14:paraId="7B130E01" w14:textId="23B99254" w:rsidR="00CA45C1" w:rsidRPr="00172AFC" w:rsidRDefault="00EC452E"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Program kapsamında, </w:t>
      </w:r>
      <w:r w:rsidR="000F2EC6" w:rsidRPr="00172AFC">
        <w:rPr>
          <w:rFonts w:ascii="Tahoma" w:hAnsi="Tahoma" w:cs="Tahoma"/>
          <w:color w:val="000000" w:themeColor="text1"/>
          <w:sz w:val="20"/>
          <w:szCs w:val="20"/>
          <w:lang w:val="tr-TR"/>
        </w:rPr>
        <w:t xml:space="preserve">yüzde </w:t>
      </w:r>
      <w:r w:rsidR="00D60674" w:rsidRPr="00172AFC">
        <w:rPr>
          <w:rFonts w:ascii="Tahoma" w:hAnsi="Tahoma" w:cs="Tahoma"/>
          <w:color w:val="000000" w:themeColor="text1"/>
          <w:sz w:val="20"/>
          <w:szCs w:val="20"/>
          <w:lang w:val="tr-TR"/>
        </w:rPr>
        <w:t>100 yerli sensörler</w:t>
      </w:r>
      <w:r w:rsidRPr="00172AFC">
        <w:rPr>
          <w:rFonts w:ascii="Tahoma" w:hAnsi="Tahoma" w:cs="Tahoma"/>
          <w:color w:val="000000" w:themeColor="text1"/>
          <w:sz w:val="20"/>
          <w:szCs w:val="20"/>
          <w:lang w:val="tr-TR"/>
        </w:rPr>
        <w:t xml:space="preserve">e sahip </w:t>
      </w:r>
      <w:r w:rsidR="00D60674" w:rsidRPr="00172AFC">
        <w:rPr>
          <w:rFonts w:ascii="Tahoma" w:hAnsi="Tahoma" w:cs="Tahoma"/>
          <w:color w:val="000000" w:themeColor="text1"/>
          <w:sz w:val="20"/>
          <w:szCs w:val="20"/>
          <w:lang w:val="tr-TR"/>
        </w:rPr>
        <w:t xml:space="preserve">gelişmiş CTD Prob, </w:t>
      </w:r>
      <w:r w:rsidR="0030109F">
        <w:rPr>
          <w:rFonts w:ascii="Tahoma" w:hAnsi="Tahoma" w:cs="Tahoma"/>
          <w:color w:val="000000" w:themeColor="text1"/>
          <w:sz w:val="20"/>
          <w:szCs w:val="20"/>
          <w:lang w:val="tr-TR"/>
        </w:rPr>
        <w:t>tek kullanımlık</w:t>
      </w:r>
      <w:r w:rsidR="00E13DBD">
        <w:rPr>
          <w:rFonts w:ascii="Tahoma" w:hAnsi="Tahoma" w:cs="Tahoma"/>
          <w:color w:val="000000" w:themeColor="text1"/>
          <w:sz w:val="20"/>
          <w:szCs w:val="20"/>
          <w:lang w:val="tr-TR"/>
        </w:rPr>
        <w:t xml:space="preserve"> sıcaklı</w:t>
      </w:r>
      <w:r w:rsidR="005E69C5">
        <w:rPr>
          <w:rFonts w:ascii="Tahoma" w:hAnsi="Tahoma" w:cs="Tahoma"/>
          <w:color w:val="000000" w:themeColor="text1"/>
          <w:sz w:val="20"/>
          <w:szCs w:val="20"/>
          <w:lang w:val="tr-TR"/>
        </w:rPr>
        <w:t>k</w:t>
      </w:r>
      <w:r w:rsidR="00E13DBD">
        <w:rPr>
          <w:rFonts w:ascii="Tahoma" w:hAnsi="Tahoma" w:cs="Tahoma"/>
          <w:color w:val="000000" w:themeColor="text1"/>
          <w:sz w:val="20"/>
          <w:szCs w:val="20"/>
          <w:lang w:val="tr-TR"/>
        </w:rPr>
        <w:t xml:space="preserve"> ve ses hızı ölçüm</w:t>
      </w:r>
      <w:r w:rsidR="00D60674" w:rsidRPr="00172AFC">
        <w:rPr>
          <w:rFonts w:ascii="Tahoma" w:hAnsi="Tahoma" w:cs="Tahoma"/>
          <w:color w:val="000000" w:themeColor="text1"/>
          <w:sz w:val="20"/>
          <w:szCs w:val="20"/>
          <w:lang w:val="tr-TR"/>
        </w:rPr>
        <w:t xml:space="preserve"> </w:t>
      </w:r>
      <w:r w:rsidR="005E69C5">
        <w:rPr>
          <w:rFonts w:ascii="Tahoma" w:hAnsi="Tahoma" w:cs="Tahoma"/>
          <w:color w:val="000000" w:themeColor="text1"/>
          <w:sz w:val="20"/>
          <w:szCs w:val="20"/>
          <w:lang w:val="tr-TR"/>
        </w:rPr>
        <w:t>ekipmanlarının</w:t>
      </w:r>
      <w:r w:rsidR="005E69C5" w:rsidRPr="00172AFC">
        <w:rPr>
          <w:rFonts w:ascii="Tahoma" w:hAnsi="Tahoma" w:cs="Tahoma"/>
          <w:color w:val="000000" w:themeColor="text1"/>
          <w:sz w:val="20"/>
          <w:szCs w:val="20"/>
          <w:lang w:val="tr-TR"/>
        </w:rPr>
        <w:t xml:space="preserve"> </w:t>
      </w:r>
      <w:r w:rsidR="00D60674" w:rsidRPr="00172AFC">
        <w:rPr>
          <w:rFonts w:ascii="Tahoma" w:hAnsi="Tahoma" w:cs="Tahoma"/>
          <w:color w:val="000000" w:themeColor="text1"/>
          <w:sz w:val="20"/>
          <w:szCs w:val="20"/>
          <w:lang w:val="tr-TR"/>
        </w:rPr>
        <w:t xml:space="preserve">geliştirilmesi </w:t>
      </w:r>
      <w:r w:rsidRPr="00172AFC">
        <w:rPr>
          <w:rFonts w:ascii="Tahoma" w:hAnsi="Tahoma" w:cs="Tahoma"/>
          <w:color w:val="000000" w:themeColor="text1"/>
          <w:sz w:val="20"/>
          <w:szCs w:val="20"/>
          <w:lang w:val="tr-TR"/>
        </w:rPr>
        <w:t xml:space="preserve">hedefleniyor. </w:t>
      </w:r>
      <w:r w:rsidR="00C64BCC">
        <w:rPr>
          <w:rFonts w:ascii="Tahoma" w:hAnsi="Tahoma" w:cs="Tahoma"/>
          <w:color w:val="000000" w:themeColor="text1"/>
          <w:sz w:val="20"/>
          <w:szCs w:val="20"/>
          <w:lang w:val="tr-TR"/>
        </w:rPr>
        <w:t xml:space="preserve">İletkenlik sensörü yabancı menşeli </w:t>
      </w:r>
      <w:r w:rsidR="00C64BCC" w:rsidRPr="00172AFC">
        <w:rPr>
          <w:rFonts w:ascii="Tahoma" w:hAnsi="Tahoma" w:cs="Tahoma"/>
          <w:color w:val="000000" w:themeColor="text1"/>
          <w:sz w:val="20"/>
          <w:szCs w:val="20"/>
          <w:lang w:val="tr-TR"/>
        </w:rPr>
        <w:t>CTD Prob</w:t>
      </w:r>
      <w:r w:rsidR="00C64BCC">
        <w:rPr>
          <w:rFonts w:ascii="Tahoma" w:hAnsi="Tahoma" w:cs="Tahoma"/>
          <w:color w:val="000000" w:themeColor="text1"/>
          <w:sz w:val="20"/>
          <w:szCs w:val="20"/>
          <w:lang w:val="tr-TR"/>
        </w:rPr>
        <w:t xml:space="preserve"> ürünü, </w:t>
      </w:r>
      <w:r w:rsidR="0092466A" w:rsidRPr="00172AFC">
        <w:rPr>
          <w:rFonts w:ascii="Tahoma" w:hAnsi="Tahoma" w:cs="Tahoma"/>
          <w:color w:val="000000" w:themeColor="text1"/>
          <w:sz w:val="20"/>
          <w:szCs w:val="20"/>
          <w:lang w:val="tr-TR"/>
        </w:rPr>
        <w:t>2022</w:t>
      </w:r>
      <w:r w:rsidR="0092466A">
        <w:rPr>
          <w:rFonts w:ascii="Tahoma" w:hAnsi="Tahoma" w:cs="Tahoma"/>
          <w:color w:val="000000" w:themeColor="text1"/>
          <w:sz w:val="20"/>
          <w:szCs w:val="20"/>
          <w:lang w:val="tr-TR"/>
        </w:rPr>
        <w:t xml:space="preserve"> yılında</w:t>
      </w:r>
      <w:r w:rsidR="000F2EC6" w:rsidRPr="00172AFC">
        <w:rPr>
          <w:rFonts w:ascii="Tahoma" w:hAnsi="Tahoma" w:cs="Tahoma"/>
          <w:color w:val="000000" w:themeColor="text1"/>
          <w:sz w:val="20"/>
          <w:szCs w:val="20"/>
          <w:lang w:val="tr-TR"/>
        </w:rPr>
        <w:t xml:space="preserve"> </w:t>
      </w:r>
      <w:r w:rsidR="0092466A" w:rsidRPr="00172AFC">
        <w:rPr>
          <w:rFonts w:ascii="Tahoma" w:hAnsi="Tahoma" w:cs="Tahoma"/>
          <w:color w:val="000000" w:themeColor="text1"/>
          <w:sz w:val="20"/>
          <w:szCs w:val="20"/>
          <w:lang w:val="tr-TR"/>
        </w:rPr>
        <w:t xml:space="preserve">STM-BAUMIND iş birliği çerçevesinde </w:t>
      </w:r>
      <w:r w:rsidR="0092466A">
        <w:rPr>
          <w:rFonts w:ascii="Tahoma" w:hAnsi="Tahoma" w:cs="Tahoma"/>
          <w:color w:val="000000" w:themeColor="text1"/>
          <w:sz w:val="20"/>
          <w:szCs w:val="20"/>
          <w:lang w:val="tr-TR"/>
        </w:rPr>
        <w:t>geliştiril</w:t>
      </w:r>
      <w:r w:rsidR="00C64BCC">
        <w:rPr>
          <w:rFonts w:ascii="Tahoma" w:hAnsi="Tahoma" w:cs="Tahoma"/>
          <w:color w:val="000000" w:themeColor="text1"/>
          <w:sz w:val="20"/>
          <w:szCs w:val="20"/>
          <w:lang w:val="tr-TR"/>
        </w:rPr>
        <w:t xml:space="preserve">miş ve </w:t>
      </w:r>
      <w:r w:rsidR="00C64BCC" w:rsidRPr="00172AFC">
        <w:rPr>
          <w:rFonts w:ascii="Tahoma" w:hAnsi="Tahoma" w:cs="Tahoma"/>
          <w:color w:val="000000" w:themeColor="text1"/>
          <w:sz w:val="20"/>
          <w:szCs w:val="20"/>
          <w:lang w:val="tr-TR"/>
        </w:rPr>
        <w:t xml:space="preserve">tüm testleri başarıyla tamamlamıştı. </w:t>
      </w:r>
      <w:r w:rsidR="00C64BCC">
        <w:rPr>
          <w:rFonts w:ascii="Tahoma" w:hAnsi="Tahoma" w:cs="Tahoma"/>
          <w:color w:val="000000" w:themeColor="text1"/>
          <w:sz w:val="20"/>
          <w:szCs w:val="20"/>
          <w:lang w:val="tr-TR"/>
        </w:rPr>
        <w:t xml:space="preserve"> </w:t>
      </w:r>
      <w:r w:rsidR="0092466A">
        <w:rPr>
          <w:rFonts w:ascii="Tahoma" w:hAnsi="Tahoma" w:cs="Tahoma"/>
          <w:color w:val="000000" w:themeColor="text1"/>
          <w:sz w:val="20"/>
          <w:szCs w:val="20"/>
          <w:lang w:val="tr-TR"/>
        </w:rPr>
        <w:t xml:space="preserve">Bahse konu ürün, </w:t>
      </w:r>
      <w:r w:rsidR="00DE527E" w:rsidRPr="00DE527E">
        <w:rPr>
          <w:rFonts w:ascii="Tahoma" w:hAnsi="Tahoma" w:cs="Tahoma"/>
          <w:color w:val="000000" w:themeColor="text1"/>
          <w:sz w:val="20"/>
          <w:szCs w:val="20"/>
          <w:lang w:val="tr-TR"/>
        </w:rPr>
        <w:t xml:space="preserve">HAMLE Programı ile </w:t>
      </w:r>
      <w:r w:rsidR="0092466A">
        <w:rPr>
          <w:rFonts w:ascii="Tahoma" w:hAnsi="Tahoma" w:cs="Tahoma"/>
          <w:color w:val="000000" w:themeColor="text1"/>
          <w:sz w:val="20"/>
          <w:szCs w:val="20"/>
          <w:lang w:val="tr-TR"/>
        </w:rPr>
        <w:t xml:space="preserve">sağlanan </w:t>
      </w:r>
      <w:r w:rsidR="00C64BCC">
        <w:rPr>
          <w:rFonts w:ascii="Tahoma" w:hAnsi="Tahoma" w:cs="Tahoma"/>
          <w:color w:val="000000" w:themeColor="text1"/>
          <w:sz w:val="20"/>
          <w:szCs w:val="20"/>
          <w:lang w:val="tr-TR"/>
        </w:rPr>
        <w:t>destek</w:t>
      </w:r>
      <w:r w:rsidR="0092466A">
        <w:rPr>
          <w:rFonts w:ascii="Tahoma" w:hAnsi="Tahoma" w:cs="Tahoma"/>
          <w:color w:val="000000" w:themeColor="text1"/>
          <w:sz w:val="20"/>
          <w:szCs w:val="20"/>
          <w:lang w:val="tr-TR"/>
        </w:rPr>
        <w:t xml:space="preserve"> sayesinde</w:t>
      </w:r>
      <w:r w:rsidR="00C64BCC">
        <w:rPr>
          <w:rFonts w:ascii="Tahoma" w:hAnsi="Tahoma" w:cs="Tahoma"/>
          <w:color w:val="000000" w:themeColor="text1"/>
          <w:sz w:val="20"/>
          <w:szCs w:val="20"/>
          <w:lang w:val="tr-TR"/>
        </w:rPr>
        <w:t xml:space="preserve">; </w:t>
      </w:r>
      <w:r w:rsidR="00DE527E" w:rsidRPr="00DE527E">
        <w:rPr>
          <w:rFonts w:ascii="Tahoma" w:hAnsi="Tahoma" w:cs="Tahoma"/>
          <w:color w:val="000000" w:themeColor="text1"/>
          <w:sz w:val="20"/>
          <w:szCs w:val="20"/>
          <w:lang w:val="tr-TR"/>
        </w:rPr>
        <w:t>sensör</w:t>
      </w:r>
      <w:r w:rsidR="0092466A">
        <w:rPr>
          <w:rFonts w:ascii="Tahoma" w:hAnsi="Tahoma" w:cs="Tahoma"/>
          <w:color w:val="000000" w:themeColor="text1"/>
          <w:sz w:val="20"/>
          <w:szCs w:val="20"/>
          <w:lang w:val="tr-TR"/>
        </w:rPr>
        <w:t xml:space="preserve">leri </w:t>
      </w:r>
      <w:r w:rsidR="00DE527E" w:rsidRPr="00DE527E">
        <w:rPr>
          <w:rFonts w:ascii="Tahoma" w:hAnsi="Tahoma" w:cs="Tahoma"/>
          <w:color w:val="000000" w:themeColor="text1"/>
          <w:sz w:val="20"/>
          <w:szCs w:val="20"/>
          <w:lang w:val="tr-TR"/>
        </w:rPr>
        <w:t xml:space="preserve">de </w:t>
      </w:r>
      <w:r w:rsidR="00C64BCC">
        <w:rPr>
          <w:rFonts w:ascii="Tahoma" w:hAnsi="Tahoma" w:cs="Tahoma"/>
          <w:color w:val="000000" w:themeColor="text1"/>
          <w:sz w:val="20"/>
          <w:szCs w:val="20"/>
          <w:lang w:val="tr-TR"/>
        </w:rPr>
        <w:t xml:space="preserve">içerecek şekilde </w:t>
      </w:r>
      <w:r w:rsidR="005E69C5">
        <w:rPr>
          <w:rFonts w:ascii="Tahoma" w:hAnsi="Tahoma" w:cs="Tahoma"/>
          <w:color w:val="000000" w:themeColor="text1"/>
          <w:sz w:val="20"/>
          <w:szCs w:val="20"/>
          <w:lang w:val="tr-TR"/>
        </w:rPr>
        <w:t xml:space="preserve">tamamen yerli bir statüye kavuşacak ve </w:t>
      </w:r>
      <w:r w:rsidR="00DE527E" w:rsidRPr="00DE527E">
        <w:rPr>
          <w:rFonts w:ascii="Tahoma" w:hAnsi="Tahoma" w:cs="Tahoma"/>
          <w:color w:val="000000" w:themeColor="text1"/>
          <w:sz w:val="20"/>
          <w:szCs w:val="20"/>
          <w:lang w:val="tr-TR"/>
        </w:rPr>
        <w:t>Türkiye’de bir ilke imza atılacak.</w:t>
      </w:r>
    </w:p>
    <w:p w14:paraId="06A4953B" w14:textId="2D48CECD" w:rsidR="00CA45C1" w:rsidRPr="00172AFC" w:rsidRDefault="00CA45C1"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Deniz suyunun iletkenliğini, sıcaklığını ve basıncını ölçen CTD Problar, su altındaki ses hızını hesaplıyor. </w:t>
      </w:r>
      <w:r w:rsidR="0030109F">
        <w:rPr>
          <w:rFonts w:ascii="Tahoma" w:hAnsi="Tahoma" w:cs="Tahoma"/>
          <w:color w:val="000000" w:themeColor="text1"/>
          <w:sz w:val="20"/>
          <w:szCs w:val="20"/>
          <w:lang w:val="tr-TR"/>
        </w:rPr>
        <w:t xml:space="preserve">Tek kullanımlık </w:t>
      </w:r>
      <w:r w:rsidR="00E13DBD">
        <w:rPr>
          <w:rFonts w:ascii="Tahoma" w:hAnsi="Tahoma" w:cs="Tahoma"/>
          <w:color w:val="000000" w:themeColor="text1"/>
          <w:sz w:val="20"/>
          <w:szCs w:val="20"/>
          <w:lang w:val="tr-TR"/>
        </w:rPr>
        <w:t xml:space="preserve">sıcaklık ve ses hızı ölçüm </w:t>
      </w:r>
      <w:r w:rsidRPr="00172AFC">
        <w:rPr>
          <w:rFonts w:ascii="Tahoma" w:hAnsi="Tahoma" w:cs="Tahoma"/>
          <w:color w:val="000000" w:themeColor="text1"/>
          <w:sz w:val="20"/>
          <w:szCs w:val="20"/>
          <w:lang w:val="tr-TR"/>
        </w:rPr>
        <w:t>cihazları</w:t>
      </w:r>
      <w:r w:rsidR="00D16D7F" w:rsidRPr="00172AFC">
        <w:rPr>
          <w:rFonts w:ascii="Tahoma" w:hAnsi="Tahoma" w:cs="Tahoma"/>
          <w:color w:val="000000" w:themeColor="text1"/>
          <w:sz w:val="20"/>
          <w:szCs w:val="20"/>
          <w:lang w:val="tr-TR"/>
        </w:rPr>
        <w:t xml:space="preserve"> da</w:t>
      </w:r>
      <w:r w:rsidRPr="00172AFC">
        <w:rPr>
          <w:rFonts w:ascii="Tahoma" w:hAnsi="Tahoma" w:cs="Tahoma"/>
          <w:color w:val="000000" w:themeColor="text1"/>
          <w:sz w:val="20"/>
          <w:szCs w:val="20"/>
          <w:lang w:val="tr-TR"/>
        </w:rPr>
        <w:t xml:space="preserve">, </w:t>
      </w:r>
      <w:r w:rsidR="00E13DBD">
        <w:rPr>
          <w:rFonts w:ascii="Tahoma" w:hAnsi="Tahoma" w:cs="Tahoma"/>
          <w:color w:val="000000" w:themeColor="text1"/>
          <w:sz w:val="20"/>
          <w:szCs w:val="20"/>
          <w:lang w:val="tr-TR"/>
        </w:rPr>
        <w:t xml:space="preserve">derinliğe nazaran </w:t>
      </w:r>
      <w:r w:rsidRPr="00172AFC">
        <w:rPr>
          <w:rFonts w:ascii="Tahoma" w:hAnsi="Tahoma" w:cs="Tahoma"/>
          <w:color w:val="000000" w:themeColor="text1"/>
          <w:sz w:val="20"/>
          <w:szCs w:val="20"/>
          <w:lang w:val="tr-TR"/>
        </w:rPr>
        <w:t xml:space="preserve">sıcaklık </w:t>
      </w:r>
      <w:r w:rsidR="0092466A">
        <w:rPr>
          <w:rFonts w:ascii="Tahoma" w:hAnsi="Tahoma" w:cs="Tahoma"/>
          <w:color w:val="000000" w:themeColor="text1"/>
          <w:sz w:val="20"/>
          <w:szCs w:val="20"/>
          <w:lang w:val="tr-TR"/>
        </w:rPr>
        <w:t xml:space="preserve">ve </w:t>
      </w:r>
      <w:r w:rsidR="00E13DBD">
        <w:rPr>
          <w:rFonts w:ascii="Tahoma" w:hAnsi="Tahoma" w:cs="Tahoma"/>
          <w:color w:val="000000" w:themeColor="text1"/>
          <w:sz w:val="20"/>
          <w:szCs w:val="20"/>
          <w:lang w:val="tr-TR"/>
        </w:rPr>
        <w:t>ses hızı</w:t>
      </w:r>
      <w:r w:rsidR="0092466A">
        <w:rPr>
          <w:rFonts w:ascii="Tahoma" w:hAnsi="Tahoma" w:cs="Tahoma"/>
          <w:color w:val="000000" w:themeColor="text1"/>
          <w:sz w:val="20"/>
          <w:szCs w:val="20"/>
          <w:lang w:val="tr-TR"/>
        </w:rPr>
        <w:t xml:space="preserve"> profillerini çıkartarak </w:t>
      </w:r>
      <w:r w:rsidRPr="00172AFC">
        <w:rPr>
          <w:rFonts w:ascii="Tahoma" w:hAnsi="Tahoma" w:cs="Tahoma"/>
          <w:color w:val="000000" w:themeColor="text1"/>
          <w:sz w:val="20"/>
          <w:szCs w:val="20"/>
          <w:lang w:val="tr-TR"/>
        </w:rPr>
        <w:t xml:space="preserve">SONAR sistemleri için gerekli verileri sağlayan, </w:t>
      </w:r>
      <w:r w:rsidR="0030109F">
        <w:rPr>
          <w:rFonts w:ascii="Tahoma" w:hAnsi="Tahoma" w:cs="Tahoma"/>
          <w:color w:val="000000" w:themeColor="text1"/>
          <w:sz w:val="20"/>
          <w:szCs w:val="20"/>
          <w:lang w:val="tr-TR"/>
        </w:rPr>
        <w:t xml:space="preserve">sarf edilebilir </w:t>
      </w:r>
      <w:r w:rsidRPr="00172AFC">
        <w:rPr>
          <w:rFonts w:ascii="Tahoma" w:hAnsi="Tahoma" w:cs="Tahoma"/>
          <w:color w:val="000000" w:themeColor="text1"/>
          <w:sz w:val="20"/>
          <w:szCs w:val="20"/>
          <w:lang w:val="tr-TR"/>
        </w:rPr>
        <w:t>sistemler arasında yer alıyor.</w:t>
      </w:r>
    </w:p>
    <w:p w14:paraId="1B377843" w14:textId="70496B15" w:rsidR="00172AFC" w:rsidRPr="00172AFC" w:rsidRDefault="00172AFC" w:rsidP="0030109F">
      <w:pPr>
        <w:pStyle w:val="NormalWeb"/>
        <w:jc w:val="both"/>
        <w:rPr>
          <w:rFonts w:ascii="Tahoma" w:hAnsi="Tahoma" w:cs="Tahoma"/>
          <w:b/>
          <w:color w:val="000000" w:themeColor="text1"/>
          <w:sz w:val="20"/>
          <w:szCs w:val="20"/>
          <w:lang w:val="tr-TR"/>
        </w:rPr>
      </w:pPr>
      <w:r w:rsidRPr="00172AFC">
        <w:rPr>
          <w:rFonts w:ascii="Tahoma" w:hAnsi="Tahoma" w:cs="Tahoma"/>
          <w:b/>
          <w:color w:val="000000" w:themeColor="text1"/>
          <w:sz w:val="20"/>
          <w:szCs w:val="20"/>
          <w:lang w:val="tr-TR"/>
        </w:rPr>
        <w:t xml:space="preserve">Denizaltıların </w:t>
      </w:r>
      <w:r>
        <w:rPr>
          <w:rFonts w:ascii="Tahoma" w:hAnsi="Tahoma" w:cs="Tahoma"/>
          <w:b/>
          <w:color w:val="000000" w:themeColor="text1"/>
          <w:sz w:val="20"/>
          <w:szCs w:val="20"/>
          <w:lang w:val="tr-TR"/>
        </w:rPr>
        <w:t>G</w:t>
      </w:r>
      <w:r w:rsidRPr="00172AFC">
        <w:rPr>
          <w:rFonts w:ascii="Tahoma" w:hAnsi="Tahoma" w:cs="Tahoma"/>
          <w:b/>
          <w:color w:val="000000" w:themeColor="text1"/>
          <w:sz w:val="20"/>
          <w:szCs w:val="20"/>
          <w:lang w:val="tr-TR"/>
        </w:rPr>
        <w:t>öz</w:t>
      </w:r>
      <w:bookmarkStart w:id="0" w:name="_GoBack"/>
      <w:bookmarkEnd w:id="0"/>
      <w:r w:rsidRPr="00172AFC">
        <w:rPr>
          <w:rFonts w:ascii="Tahoma" w:hAnsi="Tahoma" w:cs="Tahoma"/>
          <w:b/>
          <w:color w:val="000000" w:themeColor="text1"/>
          <w:sz w:val="20"/>
          <w:szCs w:val="20"/>
          <w:lang w:val="tr-TR"/>
        </w:rPr>
        <w:t xml:space="preserve">ü </w:t>
      </w:r>
      <w:r>
        <w:rPr>
          <w:rFonts w:ascii="Tahoma" w:hAnsi="Tahoma" w:cs="Tahoma"/>
          <w:b/>
          <w:color w:val="000000" w:themeColor="text1"/>
          <w:sz w:val="20"/>
          <w:szCs w:val="20"/>
          <w:lang w:val="tr-TR"/>
        </w:rPr>
        <w:t>K</w:t>
      </w:r>
      <w:r w:rsidRPr="00172AFC">
        <w:rPr>
          <w:rFonts w:ascii="Tahoma" w:hAnsi="Tahoma" w:cs="Tahoma"/>
          <w:b/>
          <w:color w:val="000000" w:themeColor="text1"/>
          <w:sz w:val="20"/>
          <w:szCs w:val="20"/>
          <w:lang w:val="tr-TR"/>
        </w:rPr>
        <w:t xml:space="preserve">ulağı </w:t>
      </w:r>
      <w:r w:rsidR="00C64BCC">
        <w:rPr>
          <w:rFonts w:ascii="Tahoma" w:hAnsi="Tahoma" w:cs="Tahoma"/>
          <w:b/>
          <w:color w:val="000000" w:themeColor="text1"/>
          <w:sz w:val="20"/>
          <w:szCs w:val="20"/>
          <w:lang w:val="tr-TR"/>
        </w:rPr>
        <w:t xml:space="preserve">Olan </w:t>
      </w:r>
      <w:r>
        <w:rPr>
          <w:rFonts w:ascii="Tahoma" w:hAnsi="Tahoma" w:cs="Tahoma"/>
          <w:b/>
          <w:color w:val="000000" w:themeColor="text1"/>
          <w:sz w:val="20"/>
          <w:szCs w:val="20"/>
          <w:lang w:val="tr-TR"/>
        </w:rPr>
        <w:t>S</w:t>
      </w:r>
      <w:r w:rsidRPr="00172AFC">
        <w:rPr>
          <w:rFonts w:ascii="Tahoma" w:hAnsi="Tahoma" w:cs="Tahoma"/>
          <w:b/>
          <w:color w:val="000000" w:themeColor="text1"/>
          <w:sz w:val="20"/>
          <w:szCs w:val="20"/>
          <w:lang w:val="tr-TR"/>
        </w:rPr>
        <w:t xml:space="preserve">onarlara </w:t>
      </w:r>
      <w:r>
        <w:rPr>
          <w:rFonts w:ascii="Tahoma" w:hAnsi="Tahoma" w:cs="Tahoma"/>
          <w:b/>
          <w:color w:val="000000" w:themeColor="text1"/>
          <w:sz w:val="20"/>
          <w:szCs w:val="20"/>
          <w:lang w:val="tr-TR"/>
        </w:rPr>
        <w:t>V</w:t>
      </w:r>
      <w:r w:rsidRPr="00172AFC">
        <w:rPr>
          <w:rFonts w:ascii="Tahoma" w:hAnsi="Tahoma" w:cs="Tahoma"/>
          <w:b/>
          <w:color w:val="000000" w:themeColor="text1"/>
          <w:sz w:val="20"/>
          <w:szCs w:val="20"/>
          <w:lang w:val="tr-TR"/>
        </w:rPr>
        <w:t xml:space="preserve">eri </w:t>
      </w:r>
      <w:r>
        <w:rPr>
          <w:rFonts w:ascii="Tahoma" w:hAnsi="Tahoma" w:cs="Tahoma"/>
          <w:b/>
          <w:color w:val="000000" w:themeColor="text1"/>
          <w:sz w:val="20"/>
          <w:szCs w:val="20"/>
          <w:lang w:val="tr-TR"/>
        </w:rPr>
        <w:t>S</w:t>
      </w:r>
      <w:r w:rsidRPr="00172AFC">
        <w:rPr>
          <w:rFonts w:ascii="Tahoma" w:hAnsi="Tahoma" w:cs="Tahoma"/>
          <w:b/>
          <w:color w:val="000000" w:themeColor="text1"/>
          <w:sz w:val="20"/>
          <w:szCs w:val="20"/>
          <w:lang w:val="tr-TR"/>
        </w:rPr>
        <w:t xml:space="preserve">ağlıyor </w:t>
      </w:r>
    </w:p>
    <w:p w14:paraId="7960EEDC" w14:textId="3013A21D" w:rsidR="00BF64E9" w:rsidRDefault="0012138B"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Oşinografi alanında yerli ve milli teknolojiler</w:t>
      </w:r>
      <w:r w:rsidR="002548F8" w:rsidRPr="00172AFC">
        <w:rPr>
          <w:rFonts w:ascii="Tahoma" w:hAnsi="Tahoma" w:cs="Tahoma"/>
          <w:color w:val="000000" w:themeColor="text1"/>
          <w:sz w:val="20"/>
          <w:szCs w:val="20"/>
          <w:lang w:val="tr-TR"/>
        </w:rPr>
        <w:t xml:space="preserve"> </w:t>
      </w:r>
      <w:r w:rsidRPr="00172AFC">
        <w:rPr>
          <w:rFonts w:ascii="Tahoma" w:hAnsi="Tahoma" w:cs="Tahoma"/>
          <w:color w:val="000000" w:themeColor="text1"/>
          <w:sz w:val="20"/>
          <w:szCs w:val="20"/>
          <w:lang w:val="tr-TR"/>
        </w:rPr>
        <w:t>geliştirilerek dışa bağımlılığı</w:t>
      </w:r>
      <w:r w:rsidR="002548F8" w:rsidRPr="00172AFC">
        <w:rPr>
          <w:rFonts w:ascii="Tahoma" w:hAnsi="Tahoma" w:cs="Tahoma"/>
          <w:color w:val="000000" w:themeColor="text1"/>
          <w:sz w:val="20"/>
          <w:szCs w:val="20"/>
          <w:lang w:val="tr-TR"/>
        </w:rPr>
        <w:t xml:space="preserve"> azaltacak proje ile denizaltıların </w:t>
      </w:r>
      <w:r w:rsidRPr="00172AFC">
        <w:rPr>
          <w:rFonts w:ascii="Tahoma" w:hAnsi="Tahoma" w:cs="Tahoma"/>
          <w:color w:val="000000" w:themeColor="text1"/>
          <w:sz w:val="20"/>
          <w:szCs w:val="20"/>
          <w:lang w:val="tr-TR"/>
        </w:rPr>
        <w:t>operasyonel kabiliyetlerini</w:t>
      </w:r>
      <w:r w:rsidR="002548F8" w:rsidRPr="00172AFC">
        <w:rPr>
          <w:rFonts w:ascii="Tahoma" w:hAnsi="Tahoma" w:cs="Tahoma"/>
          <w:color w:val="000000" w:themeColor="text1"/>
          <w:sz w:val="20"/>
          <w:szCs w:val="20"/>
          <w:lang w:val="tr-TR"/>
        </w:rPr>
        <w:t>n de geliştirilmesi</w:t>
      </w:r>
      <w:r w:rsidR="00F71F3E" w:rsidRPr="00172AFC">
        <w:rPr>
          <w:rFonts w:ascii="Tahoma" w:hAnsi="Tahoma" w:cs="Tahoma"/>
          <w:color w:val="000000" w:themeColor="text1"/>
          <w:sz w:val="20"/>
          <w:szCs w:val="20"/>
          <w:lang w:val="tr-TR"/>
        </w:rPr>
        <w:t xml:space="preserve"> planlanıyor.</w:t>
      </w:r>
      <w:r w:rsidR="00BF64E9" w:rsidRPr="00172AFC">
        <w:rPr>
          <w:rFonts w:ascii="Tahoma" w:hAnsi="Tahoma" w:cs="Tahoma"/>
          <w:color w:val="000000" w:themeColor="text1"/>
          <w:sz w:val="20"/>
          <w:szCs w:val="20"/>
          <w:lang w:val="tr-TR"/>
        </w:rPr>
        <w:t xml:space="preserve"> Söz konusu sistemler, denizaltıların sualtında gözü kulağı olan sonar sistemlerinin doğru ölçüm yapması için kritik bir işlev görüyor. Sahip olduğu hassas sensörlerle, d</w:t>
      </w:r>
      <w:r w:rsidR="00CC3EA2" w:rsidRPr="00172AFC">
        <w:rPr>
          <w:rFonts w:ascii="Tahoma" w:hAnsi="Tahoma" w:cs="Tahoma"/>
          <w:color w:val="000000" w:themeColor="text1"/>
          <w:sz w:val="20"/>
          <w:szCs w:val="20"/>
          <w:lang w:val="tr-TR"/>
        </w:rPr>
        <w:t xml:space="preserve">eniz suyunun </w:t>
      </w:r>
      <w:r w:rsidR="00BF64E9" w:rsidRPr="00172AFC">
        <w:rPr>
          <w:rFonts w:ascii="Tahoma" w:hAnsi="Tahoma" w:cs="Tahoma"/>
          <w:color w:val="000000" w:themeColor="text1"/>
          <w:sz w:val="20"/>
          <w:szCs w:val="20"/>
          <w:lang w:val="tr-TR"/>
        </w:rPr>
        <w:t>iletkenliğini, sıcaklığını ve basıncı ölçen CTD Prob, ses hızının değerini ortaya koyuyor. Sesin su altındaki yayılım paterninin oluşturulmasında kullanılan CTD verileri sayesinde sonar sistemlerinin performans modellemeleri yapılabiliyor.</w:t>
      </w:r>
    </w:p>
    <w:p w14:paraId="46F8501E" w14:textId="3D7EC880" w:rsidR="00C25271" w:rsidRDefault="00C25271" w:rsidP="0030109F">
      <w:pPr>
        <w:pStyle w:val="NormalWeb"/>
        <w:jc w:val="both"/>
        <w:rPr>
          <w:rFonts w:ascii="Tahoma" w:hAnsi="Tahoma" w:cs="Tahoma"/>
          <w:color w:val="000000" w:themeColor="text1"/>
          <w:sz w:val="20"/>
          <w:szCs w:val="20"/>
          <w:lang w:val="tr-TR"/>
        </w:rPr>
      </w:pPr>
      <w:r w:rsidRPr="00E56301">
        <w:rPr>
          <w:rFonts w:ascii="Tahoma" w:hAnsi="Tahoma" w:cs="Tahoma"/>
          <w:color w:val="000000" w:themeColor="text1"/>
          <w:sz w:val="20"/>
          <w:szCs w:val="20"/>
          <w:lang w:val="tr-TR"/>
        </w:rPr>
        <w:t xml:space="preserve">Yerli olarak </w:t>
      </w:r>
      <w:r>
        <w:rPr>
          <w:rFonts w:ascii="Tahoma" w:hAnsi="Tahoma" w:cs="Tahoma"/>
          <w:color w:val="000000" w:themeColor="text1"/>
          <w:sz w:val="20"/>
          <w:szCs w:val="20"/>
          <w:lang w:val="tr-TR"/>
        </w:rPr>
        <w:t>geliştirilen bu kritik sistemlerin</w:t>
      </w:r>
      <w:r w:rsidRPr="00E56301">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Türk </w:t>
      </w:r>
      <w:r w:rsidRPr="00E56301">
        <w:rPr>
          <w:rFonts w:ascii="Tahoma" w:hAnsi="Tahoma" w:cs="Tahoma"/>
          <w:color w:val="000000" w:themeColor="text1"/>
          <w:sz w:val="20"/>
          <w:szCs w:val="20"/>
          <w:lang w:val="tr-TR"/>
        </w:rPr>
        <w:t xml:space="preserve">Deniz Kuvvetleri </w:t>
      </w:r>
      <w:r>
        <w:rPr>
          <w:rFonts w:ascii="Tahoma" w:hAnsi="Tahoma" w:cs="Tahoma"/>
          <w:color w:val="000000" w:themeColor="text1"/>
          <w:sz w:val="20"/>
          <w:szCs w:val="20"/>
          <w:lang w:val="tr-TR"/>
        </w:rPr>
        <w:t xml:space="preserve">Komutanlığı’nın </w:t>
      </w:r>
      <w:r w:rsidRPr="00E56301">
        <w:rPr>
          <w:rFonts w:ascii="Tahoma" w:hAnsi="Tahoma" w:cs="Tahoma"/>
          <w:color w:val="000000" w:themeColor="text1"/>
          <w:sz w:val="20"/>
          <w:szCs w:val="20"/>
          <w:lang w:val="tr-TR"/>
        </w:rPr>
        <w:t>yakın gelecekte gerçekleştirmeyi planladığı projeler başta olmak üzere</w:t>
      </w:r>
      <w:r>
        <w:rPr>
          <w:rFonts w:ascii="Tahoma" w:hAnsi="Tahoma" w:cs="Tahoma"/>
          <w:color w:val="000000" w:themeColor="text1"/>
          <w:sz w:val="20"/>
          <w:szCs w:val="20"/>
          <w:lang w:val="tr-TR"/>
        </w:rPr>
        <w:t xml:space="preserve">, </w:t>
      </w:r>
      <w:r w:rsidRPr="00E56301">
        <w:rPr>
          <w:rFonts w:ascii="Tahoma" w:hAnsi="Tahoma" w:cs="Tahoma"/>
          <w:color w:val="000000" w:themeColor="text1"/>
          <w:sz w:val="20"/>
          <w:szCs w:val="20"/>
          <w:lang w:val="tr-TR"/>
        </w:rPr>
        <w:t>bilimsel araştırma faaliyetleri de dahil birçok yurt içi ve yurt dışı projede</w:t>
      </w:r>
      <w:r>
        <w:rPr>
          <w:rFonts w:ascii="Tahoma" w:hAnsi="Tahoma" w:cs="Tahoma"/>
          <w:color w:val="000000" w:themeColor="text1"/>
          <w:sz w:val="20"/>
          <w:szCs w:val="20"/>
          <w:lang w:val="tr-TR"/>
        </w:rPr>
        <w:t xml:space="preserve"> değerlendir</w:t>
      </w:r>
      <w:r w:rsidR="00E13DBD">
        <w:rPr>
          <w:rFonts w:ascii="Tahoma" w:hAnsi="Tahoma" w:cs="Tahoma"/>
          <w:color w:val="000000" w:themeColor="text1"/>
          <w:sz w:val="20"/>
          <w:szCs w:val="20"/>
          <w:lang w:val="tr-TR"/>
        </w:rPr>
        <w:t>il</w:t>
      </w:r>
      <w:r>
        <w:rPr>
          <w:rFonts w:ascii="Tahoma" w:hAnsi="Tahoma" w:cs="Tahoma"/>
          <w:color w:val="000000" w:themeColor="text1"/>
          <w:sz w:val="20"/>
          <w:szCs w:val="20"/>
          <w:lang w:val="tr-TR"/>
        </w:rPr>
        <w:t>mesi bekleniyor.</w:t>
      </w:r>
    </w:p>
    <w:p w14:paraId="7D697875" w14:textId="65CAE138" w:rsidR="0012138B" w:rsidRPr="00172AFC" w:rsidRDefault="0012138B" w:rsidP="0030109F">
      <w:pPr>
        <w:pStyle w:val="NormalWeb"/>
        <w:ind w:left="708" w:hanging="708"/>
        <w:jc w:val="both"/>
        <w:rPr>
          <w:rFonts w:ascii="Tahoma" w:hAnsi="Tahoma" w:cs="Tahoma"/>
          <w:b/>
          <w:color w:val="000000" w:themeColor="text1"/>
          <w:sz w:val="20"/>
          <w:szCs w:val="20"/>
          <w:lang w:val="tr-TR"/>
        </w:rPr>
      </w:pPr>
      <w:r w:rsidRPr="00172AFC">
        <w:rPr>
          <w:rFonts w:ascii="Tahoma" w:hAnsi="Tahoma" w:cs="Tahoma"/>
          <w:b/>
          <w:color w:val="000000" w:themeColor="text1"/>
          <w:sz w:val="20"/>
          <w:szCs w:val="20"/>
          <w:lang w:val="tr-TR"/>
        </w:rPr>
        <w:t>Güleryüz: Mavi Vatan’da Sualtı Çalışmaları Yerli Sistemlerle Yürütülecek</w:t>
      </w:r>
    </w:p>
    <w:p w14:paraId="65D7F639" w14:textId="6BD03713" w:rsidR="00EA49BC" w:rsidRPr="00172AFC" w:rsidRDefault="00CC3EA2"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STM Genel Müdürü Özgür Güleryüz, </w:t>
      </w:r>
      <w:r w:rsidR="00310E6A" w:rsidRPr="00172AFC">
        <w:rPr>
          <w:rFonts w:ascii="Tahoma" w:hAnsi="Tahoma" w:cs="Tahoma"/>
          <w:color w:val="000000" w:themeColor="text1"/>
          <w:sz w:val="20"/>
          <w:szCs w:val="20"/>
          <w:lang w:val="tr-TR"/>
        </w:rPr>
        <w:t xml:space="preserve">STM’de, Ar-Ge ve üniversite-sanayii iş birliklerinin bir kurum kültürü olduğuna </w:t>
      </w:r>
      <w:r w:rsidR="00172AFC">
        <w:rPr>
          <w:rFonts w:ascii="Tahoma" w:hAnsi="Tahoma" w:cs="Tahoma"/>
          <w:color w:val="000000" w:themeColor="text1"/>
          <w:sz w:val="20"/>
          <w:szCs w:val="20"/>
          <w:lang w:val="tr-TR"/>
        </w:rPr>
        <w:t>belirterek</w:t>
      </w:r>
      <w:r w:rsidR="00310E6A" w:rsidRPr="00172AFC">
        <w:rPr>
          <w:rFonts w:ascii="Tahoma" w:hAnsi="Tahoma" w:cs="Tahoma"/>
          <w:color w:val="000000" w:themeColor="text1"/>
          <w:sz w:val="20"/>
          <w:szCs w:val="20"/>
          <w:lang w:val="tr-TR"/>
        </w:rPr>
        <w:t>, “Türk savunma sanayii olarak, üniversitelerimiz ile ortak çalışmalar yürüterek, Türkiye’de üretimi olmayan sistemleri milli imkanlarla geliştirmeyi de bir vazife olarak görüyoruz.</w:t>
      </w:r>
      <w:r w:rsidR="00EA49BC" w:rsidRPr="00172AFC">
        <w:rPr>
          <w:rFonts w:ascii="Tahoma" w:hAnsi="Tahoma" w:cs="Tahoma"/>
          <w:color w:val="000000" w:themeColor="text1"/>
          <w:sz w:val="20"/>
          <w:szCs w:val="20"/>
          <w:lang w:val="tr-TR"/>
        </w:rPr>
        <w:t xml:space="preserve"> </w:t>
      </w:r>
      <w:r w:rsidRPr="00172AFC">
        <w:rPr>
          <w:rFonts w:ascii="Tahoma" w:hAnsi="Tahoma" w:cs="Tahoma"/>
          <w:color w:val="000000" w:themeColor="text1"/>
          <w:sz w:val="20"/>
          <w:szCs w:val="20"/>
          <w:lang w:val="tr-TR"/>
        </w:rPr>
        <w:t>Denizaltı teknolojilerinde, Bahçeşehir Üniversitesi ile ortaklaşa geliştirdiğimiz CTD Prob Sistemi</w:t>
      </w:r>
      <w:r w:rsidR="00EA49BC" w:rsidRPr="00172AFC">
        <w:rPr>
          <w:rFonts w:ascii="Tahoma" w:hAnsi="Tahoma" w:cs="Tahoma"/>
          <w:color w:val="000000" w:themeColor="text1"/>
          <w:sz w:val="20"/>
          <w:szCs w:val="20"/>
          <w:lang w:val="tr-TR"/>
        </w:rPr>
        <w:t>ni geçtiğimiz yıllarda azami milli imkanlarla geliştirmiştik. Yüzde 60’ın üzerindeki yerlilik oranına sahip CTD Prob sisteminin sensör</w:t>
      </w:r>
      <w:r w:rsidR="00C64BCC">
        <w:rPr>
          <w:rFonts w:ascii="Tahoma" w:hAnsi="Tahoma" w:cs="Tahoma"/>
          <w:color w:val="000000" w:themeColor="text1"/>
          <w:sz w:val="20"/>
          <w:szCs w:val="20"/>
          <w:lang w:val="tr-TR"/>
        </w:rPr>
        <w:t>lerini</w:t>
      </w:r>
      <w:r w:rsidR="00EA49BC" w:rsidRPr="00172AFC">
        <w:rPr>
          <w:rFonts w:ascii="Tahoma" w:hAnsi="Tahoma" w:cs="Tahoma"/>
          <w:color w:val="000000" w:themeColor="text1"/>
          <w:sz w:val="20"/>
          <w:szCs w:val="20"/>
          <w:lang w:val="tr-TR"/>
        </w:rPr>
        <w:t xml:space="preserve">, </w:t>
      </w:r>
      <w:r w:rsidR="00E13DBD" w:rsidRPr="00172AFC">
        <w:rPr>
          <w:rFonts w:ascii="Tahoma" w:hAnsi="Tahoma" w:cs="Tahoma"/>
          <w:color w:val="000000" w:themeColor="text1"/>
          <w:sz w:val="20"/>
          <w:szCs w:val="20"/>
          <w:lang w:val="tr-TR"/>
        </w:rPr>
        <w:t>sonar sistemleri</w:t>
      </w:r>
      <w:r w:rsidR="00E13DBD">
        <w:rPr>
          <w:rFonts w:ascii="Tahoma" w:hAnsi="Tahoma" w:cs="Tahoma"/>
          <w:color w:val="000000" w:themeColor="text1"/>
          <w:sz w:val="20"/>
          <w:szCs w:val="20"/>
          <w:lang w:val="tr-TR"/>
        </w:rPr>
        <w:t xml:space="preserve">nin performansında çalışması için gerekli olan </w:t>
      </w:r>
      <w:r w:rsidR="0092466A">
        <w:rPr>
          <w:rFonts w:ascii="Tahoma" w:hAnsi="Tahoma" w:cs="Tahoma"/>
          <w:color w:val="000000" w:themeColor="text1"/>
          <w:sz w:val="20"/>
          <w:szCs w:val="20"/>
          <w:lang w:val="tr-TR"/>
        </w:rPr>
        <w:t xml:space="preserve">derinliğe nazaran </w:t>
      </w:r>
      <w:r w:rsidR="00EA49BC" w:rsidRPr="00172AFC">
        <w:rPr>
          <w:rFonts w:ascii="Tahoma" w:hAnsi="Tahoma" w:cs="Tahoma"/>
          <w:color w:val="000000" w:themeColor="text1"/>
          <w:sz w:val="20"/>
          <w:szCs w:val="20"/>
          <w:lang w:val="tr-TR"/>
        </w:rPr>
        <w:t xml:space="preserve">deniz suyu sıcaklık </w:t>
      </w:r>
      <w:r w:rsidR="00E13DBD">
        <w:rPr>
          <w:rFonts w:ascii="Tahoma" w:hAnsi="Tahoma" w:cs="Tahoma"/>
          <w:color w:val="000000" w:themeColor="text1"/>
          <w:sz w:val="20"/>
          <w:szCs w:val="20"/>
          <w:lang w:val="tr-TR"/>
        </w:rPr>
        <w:t>ve ses hızı</w:t>
      </w:r>
      <w:r w:rsidR="0092466A">
        <w:rPr>
          <w:rFonts w:ascii="Tahoma" w:hAnsi="Tahoma" w:cs="Tahoma"/>
          <w:color w:val="000000" w:themeColor="text1"/>
          <w:sz w:val="20"/>
          <w:szCs w:val="20"/>
          <w:lang w:val="tr-TR"/>
        </w:rPr>
        <w:t xml:space="preserve"> profillerini çıkartan </w:t>
      </w:r>
      <w:r w:rsidR="00E13DBD">
        <w:rPr>
          <w:rFonts w:ascii="Tahoma" w:hAnsi="Tahoma" w:cs="Tahoma"/>
          <w:color w:val="000000" w:themeColor="text1"/>
          <w:sz w:val="20"/>
          <w:szCs w:val="20"/>
          <w:lang w:val="tr-TR"/>
        </w:rPr>
        <w:t xml:space="preserve">tek kullanımlık </w:t>
      </w:r>
      <w:r w:rsidR="00EA49BC" w:rsidRPr="00172AFC">
        <w:rPr>
          <w:rFonts w:ascii="Tahoma" w:hAnsi="Tahoma" w:cs="Tahoma"/>
          <w:color w:val="000000" w:themeColor="text1"/>
          <w:sz w:val="20"/>
          <w:szCs w:val="20"/>
          <w:lang w:val="tr-TR"/>
        </w:rPr>
        <w:t>cihaz</w:t>
      </w:r>
      <w:r w:rsidR="00E13DBD">
        <w:rPr>
          <w:rFonts w:ascii="Tahoma" w:hAnsi="Tahoma" w:cs="Tahoma"/>
          <w:color w:val="000000" w:themeColor="text1"/>
          <w:sz w:val="20"/>
          <w:szCs w:val="20"/>
          <w:lang w:val="tr-TR"/>
        </w:rPr>
        <w:t xml:space="preserve">ları da </w:t>
      </w:r>
      <w:r w:rsidR="00EA49BC" w:rsidRPr="00172AFC">
        <w:rPr>
          <w:rFonts w:ascii="Tahoma" w:hAnsi="Tahoma" w:cs="Tahoma"/>
          <w:color w:val="000000" w:themeColor="text1"/>
          <w:sz w:val="20"/>
          <w:szCs w:val="20"/>
          <w:lang w:val="tr-TR"/>
        </w:rPr>
        <w:t xml:space="preserve"> </w:t>
      </w:r>
      <w:r w:rsidR="00172AFC">
        <w:rPr>
          <w:rFonts w:ascii="Tahoma" w:hAnsi="Tahoma" w:cs="Tahoma"/>
          <w:color w:val="000000" w:themeColor="text1"/>
          <w:sz w:val="20"/>
          <w:szCs w:val="20"/>
          <w:lang w:val="tr-TR"/>
        </w:rPr>
        <w:t xml:space="preserve">artık </w:t>
      </w:r>
      <w:r w:rsidR="00EA49BC" w:rsidRPr="00172AFC">
        <w:rPr>
          <w:rFonts w:ascii="Tahoma" w:hAnsi="Tahoma" w:cs="Tahoma"/>
          <w:color w:val="000000" w:themeColor="text1"/>
          <w:sz w:val="20"/>
          <w:szCs w:val="20"/>
          <w:lang w:val="tr-TR"/>
        </w:rPr>
        <w:t xml:space="preserve">milli olarak geliştireceğiz” ifadelerine yer verdi. </w:t>
      </w:r>
    </w:p>
    <w:p w14:paraId="6460F55A" w14:textId="3055D60B" w:rsidR="0012138B" w:rsidRPr="00172AFC" w:rsidRDefault="00D16D7F"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 xml:space="preserve">Günümüzde, kritik </w:t>
      </w:r>
      <w:r w:rsidR="00EA49BC" w:rsidRPr="00172AFC">
        <w:rPr>
          <w:rFonts w:ascii="Tahoma" w:hAnsi="Tahoma" w:cs="Tahoma"/>
          <w:color w:val="000000" w:themeColor="text1"/>
          <w:sz w:val="20"/>
          <w:szCs w:val="20"/>
          <w:lang w:val="tr-TR"/>
        </w:rPr>
        <w:t>önem</w:t>
      </w:r>
      <w:r w:rsidR="00C64BCC">
        <w:rPr>
          <w:rFonts w:ascii="Tahoma" w:hAnsi="Tahoma" w:cs="Tahoma"/>
          <w:color w:val="000000" w:themeColor="text1"/>
          <w:sz w:val="20"/>
          <w:szCs w:val="20"/>
          <w:lang w:val="tr-TR"/>
        </w:rPr>
        <w:t>i</w:t>
      </w:r>
      <w:r w:rsidR="00EA49BC" w:rsidRPr="00172AFC">
        <w:rPr>
          <w:rFonts w:ascii="Tahoma" w:hAnsi="Tahoma" w:cs="Tahoma"/>
          <w:color w:val="000000" w:themeColor="text1"/>
          <w:sz w:val="20"/>
          <w:szCs w:val="20"/>
          <w:lang w:val="tr-TR"/>
        </w:rPr>
        <w:t xml:space="preserve"> </w:t>
      </w:r>
      <w:r w:rsidR="00C64BCC">
        <w:rPr>
          <w:rFonts w:ascii="Tahoma" w:hAnsi="Tahoma" w:cs="Tahoma"/>
          <w:color w:val="000000" w:themeColor="text1"/>
          <w:sz w:val="20"/>
          <w:szCs w:val="20"/>
          <w:lang w:val="tr-TR"/>
        </w:rPr>
        <w:t xml:space="preserve">haiz </w:t>
      </w:r>
      <w:r w:rsidR="00172AFC">
        <w:rPr>
          <w:rFonts w:ascii="Tahoma" w:hAnsi="Tahoma" w:cs="Tahoma"/>
          <w:color w:val="000000" w:themeColor="text1"/>
          <w:sz w:val="20"/>
          <w:szCs w:val="20"/>
          <w:lang w:val="tr-TR"/>
        </w:rPr>
        <w:t xml:space="preserve">sistemlerin </w:t>
      </w:r>
      <w:r w:rsidRPr="00172AFC">
        <w:rPr>
          <w:rFonts w:ascii="Tahoma" w:hAnsi="Tahoma" w:cs="Tahoma"/>
          <w:color w:val="000000" w:themeColor="text1"/>
          <w:sz w:val="20"/>
          <w:szCs w:val="20"/>
          <w:lang w:val="tr-TR"/>
        </w:rPr>
        <w:t>yurtdışı menşeli olması</w:t>
      </w:r>
      <w:r w:rsidR="00EA49BC" w:rsidRPr="00172AFC">
        <w:rPr>
          <w:rFonts w:ascii="Tahoma" w:hAnsi="Tahoma" w:cs="Tahoma"/>
          <w:color w:val="000000" w:themeColor="text1"/>
          <w:sz w:val="20"/>
          <w:szCs w:val="20"/>
          <w:lang w:val="tr-TR"/>
        </w:rPr>
        <w:t xml:space="preserve">nın </w:t>
      </w:r>
      <w:r w:rsidRPr="00172AFC">
        <w:rPr>
          <w:rFonts w:ascii="Tahoma" w:hAnsi="Tahoma" w:cs="Tahoma"/>
          <w:color w:val="000000" w:themeColor="text1"/>
          <w:sz w:val="20"/>
          <w:szCs w:val="20"/>
          <w:lang w:val="tr-TR"/>
        </w:rPr>
        <w:t xml:space="preserve">platform projelerinde bağımlılık </w:t>
      </w:r>
      <w:r w:rsidR="00EA49BC" w:rsidRPr="00172AFC">
        <w:rPr>
          <w:rFonts w:ascii="Tahoma" w:hAnsi="Tahoma" w:cs="Tahoma"/>
          <w:color w:val="000000" w:themeColor="text1"/>
          <w:sz w:val="20"/>
          <w:szCs w:val="20"/>
          <w:lang w:val="tr-TR"/>
        </w:rPr>
        <w:t>yarattığına dikkat çeken Güleryüz</w:t>
      </w:r>
      <w:r w:rsidR="0012138B" w:rsidRPr="00172AFC">
        <w:rPr>
          <w:rFonts w:ascii="Tahoma" w:hAnsi="Tahoma" w:cs="Tahoma"/>
          <w:color w:val="000000" w:themeColor="text1"/>
          <w:sz w:val="20"/>
          <w:szCs w:val="20"/>
          <w:lang w:val="tr-TR"/>
        </w:rPr>
        <w:t xml:space="preserve"> şöyle devam etti:</w:t>
      </w:r>
    </w:p>
    <w:p w14:paraId="2F971AA4" w14:textId="68EC5C77" w:rsidR="00EA49BC" w:rsidRPr="00172AFC" w:rsidRDefault="00EA49BC" w:rsidP="0030109F">
      <w:pPr>
        <w:pStyle w:val="NormalWeb"/>
        <w:jc w:val="both"/>
        <w:rPr>
          <w:rFonts w:ascii="Tahoma" w:hAnsi="Tahoma" w:cs="Tahoma"/>
          <w:color w:val="000000" w:themeColor="text1"/>
          <w:sz w:val="20"/>
          <w:szCs w:val="20"/>
          <w:lang w:val="tr-TR"/>
        </w:rPr>
      </w:pPr>
      <w:r w:rsidRPr="00172AFC">
        <w:rPr>
          <w:rFonts w:ascii="Tahoma" w:hAnsi="Tahoma" w:cs="Tahoma"/>
          <w:color w:val="000000" w:themeColor="text1"/>
          <w:sz w:val="20"/>
          <w:szCs w:val="20"/>
          <w:lang w:val="tr-TR"/>
        </w:rPr>
        <w:t>“K</w:t>
      </w:r>
      <w:r w:rsidR="00D16D7F" w:rsidRPr="00172AFC">
        <w:rPr>
          <w:rFonts w:ascii="Tahoma" w:hAnsi="Tahoma" w:cs="Tahoma"/>
          <w:color w:val="000000" w:themeColor="text1"/>
          <w:sz w:val="20"/>
          <w:szCs w:val="20"/>
          <w:lang w:val="tr-TR"/>
        </w:rPr>
        <w:t>ısıtlama</w:t>
      </w:r>
      <w:r w:rsidRPr="00172AFC">
        <w:rPr>
          <w:rFonts w:ascii="Tahoma" w:hAnsi="Tahoma" w:cs="Tahoma"/>
          <w:color w:val="000000" w:themeColor="text1"/>
          <w:sz w:val="20"/>
          <w:szCs w:val="20"/>
          <w:lang w:val="tr-TR"/>
        </w:rPr>
        <w:t xml:space="preserve"> ve ambargolara </w:t>
      </w:r>
      <w:r w:rsidR="00D16D7F" w:rsidRPr="00172AFC">
        <w:rPr>
          <w:rFonts w:ascii="Tahoma" w:hAnsi="Tahoma" w:cs="Tahoma"/>
          <w:color w:val="000000" w:themeColor="text1"/>
          <w:sz w:val="20"/>
          <w:szCs w:val="20"/>
          <w:lang w:val="tr-TR"/>
        </w:rPr>
        <w:t xml:space="preserve">maruz kalınması durumunda </w:t>
      </w:r>
      <w:r w:rsidRPr="00172AFC">
        <w:rPr>
          <w:rFonts w:ascii="Tahoma" w:hAnsi="Tahoma" w:cs="Tahoma"/>
          <w:color w:val="000000" w:themeColor="text1"/>
          <w:sz w:val="20"/>
          <w:szCs w:val="20"/>
          <w:lang w:val="tr-TR"/>
        </w:rPr>
        <w:t xml:space="preserve">projelerin </w:t>
      </w:r>
      <w:r w:rsidR="00D16D7F" w:rsidRPr="00172AFC">
        <w:rPr>
          <w:rFonts w:ascii="Tahoma" w:hAnsi="Tahoma" w:cs="Tahoma"/>
          <w:color w:val="000000" w:themeColor="text1"/>
          <w:sz w:val="20"/>
          <w:szCs w:val="20"/>
          <w:lang w:val="tr-TR"/>
        </w:rPr>
        <w:t>takvimi olumsuz</w:t>
      </w:r>
      <w:r w:rsidRPr="00172AFC">
        <w:rPr>
          <w:rFonts w:ascii="Tahoma" w:hAnsi="Tahoma" w:cs="Tahoma"/>
          <w:color w:val="000000" w:themeColor="text1"/>
          <w:sz w:val="20"/>
          <w:szCs w:val="20"/>
          <w:lang w:val="tr-TR"/>
        </w:rPr>
        <w:t xml:space="preserve"> etkilenebiliyor.</w:t>
      </w:r>
      <w:r w:rsidR="0012138B" w:rsidRPr="00172AFC">
        <w:rPr>
          <w:rFonts w:ascii="Tahoma" w:hAnsi="Tahoma" w:cs="Tahoma"/>
          <w:color w:val="000000" w:themeColor="text1"/>
          <w:sz w:val="20"/>
          <w:szCs w:val="20"/>
          <w:lang w:val="tr-TR"/>
        </w:rPr>
        <w:t xml:space="preserve"> Bu sebeple üretimi olmayan ve yurt dışına bağımlı olduğumuz kritik sistemlere odaklanıyoruz.</w:t>
      </w:r>
      <w:r w:rsidR="00172AFC" w:rsidRPr="00172AFC">
        <w:rPr>
          <w:rFonts w:ascii="Tahoma" w:hAnsi="Tahoma" w:cs="Tahoma"/>
          <w:color w:val="000000" w:themeColor="text1"/>
          <w:sz w:val="20"/>
          <w:szCs w:val="20"/>
          <w:lang w:val="tr-TR"/>
        </w:rPr>
        <w:t xml:space="preserve"> </w:t>
      </w:r>
      <w:r w:rsidR="00D16D7F" w:rsidRPr="00172AFC">
        <w:rPr>
          <w:rFonts w:ascii="Tahoma" w:hAnsi="Tahoma" w:cs="Tahoma"/>
          <w:color w:val="000000" w:themeColor="text1"/>
          <w:sz w:val="20"/>
          <w:szCs w:val="20"/>
          <w:lang w:val="tr-TR"/>
        </w:rPr>
        <w:t xml:space="preserve">Proje ile geliştirilmesi planlanan oşinografi cihazları, sadece askeri alanda değil, sivil denizcilik ve çevre araştırmaları gibi birçok alanda da </w:t>
      </w:r>
      <w:r w:rsidR="0012138B" w:rsidRPr="00172AFC">
        <w:rPr>
          <w:rFonts w:ascii="Tahoma" w:hAnsi="Tahoma" w:cs="Tahoma"/>
          <w:color w:val="000000" w:themeColor="text1"/>
          <w:sz w:val="20"/>
          <w:szCs w:val="20"/>
          <w:lang w:val="tr-TR"/>
        </w:rPr>
        <w:t>kullanılabilecek</w:t>
      </w:r>
      <w:r w:rsidR="00D16D7F" w:rsidRPr="00172AFC">
        <w:rPr>
          <w:rFonts w:ascii="Tahoma" w:hAnsi="Tahoma" w:cs="Tahoma"/>
          <w:color w:val="000000" w:themeColor="text1"/>
          <w:sz w:val="20"/>
          <w:szCs w:val="20"/>
          <w:lang w:val="tr-TR"/>
        </w:rPr>
        <w:t xml:space="preserve">. Bu sayede, Mavi Vatan’da sualtı kaynaklarının araştırılması, deniz suyunun fiziksel özelliklerinin belirlenmesi ve deniz altı haritalaması gibi çalışmalara </w:t>
      </w:r>
      <w:r w:rsidR="00D16D7F" w:rsidRPr="00172AFC">
        <w:rPr>
          <w:rFonts w:ascii="Tahoma" w:hAnsi="Tahoma" w:cs="Tahoma"/>
          <w:color w:val="000000" w:themeColor="text1"/>
          <w:sz w:val="20"/>
          <w:szCs w:val="20"/>
          <w:lang w:val="tr-TR"/>
        </w:rPr>
        <w:lastRenderedPageBreak/>
        <w:t xml:space="preserve">yerlilik oranı yüksek sistemlerle katkı </w:t>
      </w:r>
      <w:r w:rsidR="0012138B" w:rsidRPr="00172AFC">
        <w:rPr>
          <w:rFonts w:ascii="Tahoma" w:hAnsi="Tahoma" w:cs="Tahoma"/>
          <w:color w:val="000000" w:themeColor="text1"/>
          <w:sz w:val="20"/>
          <w:szCs w:val="20"/>
          <w:lang w:val="tr-TR"/>
        </w:rPr>
        <w:t xml:space="preserve">sağlamış olacağız. </w:t>
      </w:r>
      <w:r w:rsidRPr="00172AFC">
        <w:rPr>
          <w:rFonts w:ascii="Tahoma" w:hAnsi="Tahoma" w:cs="Tahoma"/>
          <w:color w:val="000000" w:themeColor="text1"/>
          <w:sz w:val="20"/>
          <w:szCs w:val="20"/>
          <w:lang w:val="tr-TR"/>
        </w:rPr>
        <w:t>Projede emeği geçen kıymetli STM VE BAU ekiplerini tebrik ediyorum.”</w:t>
      </w:r>
    </w:p>
    <w:p w14:paraId="6BE2B51A" w14:textId="77777777" w:rsidR="00CC3EA2" w:rsidRPr="00172AFC" w:rsidRDefault="00CC3EA2">
      <w:pPr>
        <w:pStyle w:val="NormalWeb"/>
        <w:jc w:val="both"/>
        <w:rPr>
          <w:rFonts w:ascii="Tahoma" w:hAnsi="Tahoma" w:cs="Tahoma"/>
          <w:b/>
          <w:color w:val="000000" w:themeColor="text1"/>
          <w:sz w:val="16"/>
          <w:szCs w:val="16"/>
          <w:lang w:val="tr-TR"/>
        </w:rPr>
      </w:pPr>
      <w:r w:rsidRPr="00172AFC">
        <w:rPr>
          <w:rFonts w:ascii="Tahoma" w:hAnsi="Tahoma" w:cs="Tahoma"/>
          <w:b/>
          <w:color w:val="000000" w:themeColor="text1"/>
          <w:sz w:val="16"/>
          <w:szCs w:val="16"/>
          <w:lang w:val="tr-TR"/>
        </w:rPr>
        <w:t>STM Hakkında</w:t>
      </w:r>
    </w:p>
    <w:p w14:paraId="734AA8E5" w14:textId="77777777" w:rsidR="00CC3EA2" w:rsidRPr="00172AFC" w:rsidRDefault="00CC3EA2">
      <w:pPr>
        <w:pStyle w:val="NormalWeb"/>
        <w:jc w:val="both"/>
        <w:rPr>
          <w:rFonts w:ascii="Tahoma" w:hAnsi="Tahoma" w:cs="Tahoma"/>
          <w:color w:val="000000" w:themeColor="text1"/>
          <w:sz w:val="16"/>
          <w:szCs w:val="16"/>
          <w:lang w:val="tr-TR"/>
        </w:rPr>
      </w:pPr>
      <w:r w:rsidRPr="00172AFC">
        <w:rPr>
          <w:rFonts w:ascii="Tahoma" w:hAnsi="Tahoma" w:cs="Tahoma"/>
          <w:color w:val="000000" w:themeColor="text1"/>
          <w:sz w:val="16"/>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123E3C2D" w14:textId="77777777" w:rsidR="00CC3EA2" w:rsidRPr="00172AFC" w:rsidRDefault="00CC3EA2">
      <w:pPr>
        <w:pStyle w:val="NormalWeb"/>
        <w:jc w:val="both"/>
        <w:rPr>
          <w:rStyle w:val="Kpr"/>
          <w:rFonts w:ascii="Tahoma" w:hAnsi="Tahoma" w:cs="Tahoma"/>
          <w:color w:val="000000" w:themeColor="text1"/>
          <w:sz w:val="16"/>
          <w:szCs w:val="16"/>
        </w:rPr>
      </w:pPr>
      <w:r w:rsidRPr="00172AFC">
        <w:rPr>
          <w:rFonts w:ascii="Tahoma" w:hAnsi="Tahoma" w:cs="Tahoma"/>
          <w:sz w:val="16"/>
          <w:szCs w:val="16"/>
        </w:rPr>
        <w:t xml:space="preserve"> </w:t>
      </w:r>
      <w:hyperlink r:id="rId6" w:history="1">
        <w:r w:rsidRPr="00172AFC">
          <w:rPr>
            <w:rStyle w:val="Kpr"/>
            <w:rFonts w:ascii="Tahoma" w:hAnsi="Tahoma" w:cs="Tahoma"/>
            <w:color w:val="000000" w:themeColor="text1"/>
            <w:sz w:val="16"/>
            <w:szCs w:val="16"/>
          </w:rPr>
          <w:t>www.stm.com.tr</w:t>
        </w:r>
      </w:hyperlink>
    </w:p>
    <w:sectPr w:rsidR="00CC3EA2" w:rsidRPr="00172AFC" w:rsidSect="00C811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A192" w14:textId="77777777" w:rsidR="00D564FE" w:rsidRDefault="00D564FE" w:rsidP="00D60674">
      <w:r>
        <w:separator/>
      </w:r>
    </w:p>
  </w:endnote>
  <w:endnote w:type="continuationSeparator" w:id="0">
    <w:p w14:paraId="5347A8AD" w14:textId="77777777" w:rsidR="00D564FE" w:rsidRDefault="00D564FE" w:rsidP="00D6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A76D" w14:textId="77777777" w:rsidR="002548F8" w:rsidRDefault="002548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5761" w14:textId="599493B5" w:rsidR="00AD5271" w:rsidRPr="0093537E" w:rsidRDefault="00D564FE" w:rsidP="0093537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3759" w14:textId="77777777" w:rsidR="002548F8" w:rsidRDefault="002548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67CA" w14:textId="77777777" w:rsidR="00D564FE" w:rsidRDefault="00D564FE" w:rsidP="00D60674">
      <w:r>
        <w:separator/>
      </w:r>
    </w:p>
  </w:footnote>
  <w:footnote w:type="continuationSeparator" w:id="0">
    <w:p w14:paraId="65E24A7A" w14:textId="77777777" w:rsidR="00D564FE" w:rsidRDefault="00D564FE" w:rsidP="00D6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76CF" w14:textId="77777777" w:rsidR="002548F8" w:rsidRDefault="002548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CD5E" w14:textId="2A33BB3F" w:rsidR="00AD5271" w:rsidRPr="00D60674" w:rsidRDefault="00346FF7" w:rsidP="00D60674">
    <w:pPr>
      <w:pStyle w:val="stBilgi"/>
    </w:pPr>
    <w:bookmarkStart w:id="1" w:name="TITUS1HeaderPrimary"/>
    <w:r>
      <w:rPr>
        <w:noProof/>
        <w:lang w:eastAsia="tr-TR"/>
      </w:rPr>
      <w:drawing>
        <wp:inline distT="0" distB="0" distL="0" distR="0" wp14:anchorId="07E337AC" wp14:editId="32DB82C0">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7A67" w14:textId="77777777" w:rsidR="002548F8" w:rsidRDefault="002548F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98"/>
    <w:rsid w:val="00061855"/>
    <w:rsid w:val="000A6F5D"/>
    <w:rsid w:val="000F2EC6"/>
    <w:rsid w:val="0012138B"/>
    <w:rsid w:val="00172AFC"/>
    <w:rsid w:val="00226745"/>
    <w:rsid w:val="002548F8"/>
    <w:rsid w:val="0030109F"/>
    <w:rsid w:val="00310E6A"/>
    <w:rsid w:val="00312A38"/>
    <w:rsid w:val="00346FF7"/>
    <w:rsid w:val="00427560"/>
    <w:rsid w:val="004417A5"/>
    <w:rsid w:val="0053749B"/>
    <w:rsid w:val="00561712"/>
    <w:rsid w:val="005E69C5"/>
    <w:rsid w:val="006763DA"/>
    <w:rsid w:val="007704EC"/>
    <w:rsid w:val="00776EAD"/>
    <w:rsid w:val="0078283C"/>
    <w:rsid w:val="00883B12"/>
    <w:rsid w:val="0092466A"/>
    <w:rsid w:val="0093537E"/>
    <w:rsid w:val="00961129"/>
    <w:rsid w:val="00991469"/>
    <w:rsid w:val="00B904C3"/>
    <w:rsid w:val="00BA03F5"/>
    <w:rsid w:val="00BD0FA0"/>
    <w:rsid w:val="00BF64E9"/>
    <w:rsid w:val="00C17075"/>
    <w:rsid w:val="00C25271"/>
    <w:rsid w:val="00C64BCC"/>
    <w:rsid w:val="00CA45C1"/>
    <w:rsid w:val="00CC3EA2"/>
    <w:rsid w:val="00D14829"/>
    <w:rsid w:val="00D16D7F"/>
    <w:rsid w:val="00D564FE"/>
    <w:rsid w:val="00D60674"/>
    <w:rsid w:val="00DC6612"/>
    <w:rsid w:val="00DE527E"/>
    <w:rsid w:val="00E13DBD"/>
    <w:rsid w:val="00E90B4C"/>
    <w:rsid w:val="00E921E8"/>
    <w:rsid w:val="00EA49BC"/>
    <w:rsid w:val="00EC452E"/>
    <w:rsid w:val="00F71F3E"/>
    <w:rsid w:val="00FA03E3"/>
    <w:rsid w:val="00FA1CFF"/>
    <w:rsid w:val="00FA7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CFC07"/>
  <w15:chartTrackingRefBased/>
  <w15:docId w15:val="{D6FBB621-8EF2-40FF-829C-2756062C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EA2"/>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CC3EA2"/>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CC3EA2"/>
  </w:style>
  <w:style w:type="character" w:styleId="Kpr">
    <w:name w:val="Hyperlink"/>
    <w:basedOn w:val="VarsaylanParagrafYazTipi"/>
    <w:uiPriority w:val="99"/>
    <w:unhideWhenUsed/>
    <w:rsid w:val="00CC3EA2"/>
    <w:rPr>
      <w:color w:val="0563C1" w:themeColor="hyperlink"/>
      <w:u w:val="single"/>
    </w:rPr>
  </w:style>
  <w:style w:type="paragraph" w:styleId="stBilgi">
    <w:name w:val="header"/>
    <w:basedOn w:val="Normal"/>
    <w:link w:val="stBilgiChar"/>
    <w:uiPriority w:val="99"/>
    <w:unhideWhenUsed/>
    <w:rsid w:val="00CC3EA2"/>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CC3EA2"/>
  </w:style>
  <w:style w:type="paragraph" w:styleId="AltBilgi">
    <w:name w:val="footer"/>
    <w:basedOn w:val="Normal"/>
    <w:link w:val="AltBilgiChar"/>
    <w:uiPriority w:val="99"/>
    <w:unhideWhenUsed/>
    <w:rsid w:val="00CC3EA2"/>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CC3EA2"/>
  </w:style>
  <w:style w:type="paragraph" w:styleId="BalonMetni">
    <w:name w:val="Balloon Text"/>
    <w:basedOn w:val="Normal"/>
    <w:link w:val="BalonMetniChar"/>
    <w:uiPriority w:val="99"/>
    <w:semiHidden/>
    <w:unhideWhenUsed/>
    <w:rsid w:val="005E69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6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742</Words>
  <Characters>4234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2024-07-22T13:37:00Z</dcterms:created>
  <dcterms:modified xsi:type="dcterms:W3CDTF">2024-09-10T10:22:00Z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11dafd8f-b823-4b31-aaa0-8b0a506878c7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0eb9f1aaa93e9dea2a4f2ecf8d5212be9344ea7b61428078373839b03739fce1</vt:lpwstr>
  </property>
</Properties>
</file>