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42FF" w14:textId="5E397BAD" w:rsidR="00372F6D" w:rsidRPr="001D3E65" w:rsidRDefault="00372F6D" w:rsidP="00372F6D">
      <w:pPr>
        <w:pStyle w:val="NormalWeb"/>
        <w:rPr>
          <w:rFonts w:ascii="Tahoma" w:hAnsi="Tahoma" w:cs="Tahoma"/>
          <w:b/>
          <w:sz w:val="22"/>
          <w:szCs w:val="22"/>
        </w:rPr>
      </w:pPr>
      <w:r w:rsidRPr="001D3E6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64AA6F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Pr>
          <w:rFonts w:ascii="Tahoma" w:hAnsi="Tahoma" w:cs="Tahoma"/>
          <w:b/>
          <w:sz w:val="22"/>
          <w:szCs w:val="22"/>
        </w:rPr>
        <w:t xml:space="preserve"> </w:t>
      </w:r>
      <w:proofErr w:type="spellStart"/>
      <w:r>
        <w:rPr>
          <w:rFonts w:ascii="Tahoma" w:hAnsi="Tahoma" w:cs="Tahoma"/>
          <w:b/>
          <w:sz w:val="22"/>
          <w:szCs w:val="22"/>
        </w:rPr>
        <w:t>Basın</w:t>
      </w:r>
      <w:proofErr w:type="spellEnd"/>
      <w:r>
        <w:rPr>
          <w:rFonts w:ascii="Tahoma" w:hAnsi="Tahoma" w:cs="Tahoma"/>
          <w:b/>
          <w:sz w:val="22"/>
          <w:szCs w:val="22"/>
        </w:rPr>
        <w:t xml:space="preserve"> </w:t>
      </w:r>
      <w:proofErr w:type="spellStart"/>
      <w:r>
        <w:rPr>
          <w:rFonts w:ascii="Tahoma" w:hAnsi="Tahoma" w:cs="Tahoma"/>
          <w:b/>
          <w:sz w:val="22"/>
          <w:szCs w:val="22"/>
        </w:rPr>
        <w:t>Bülteni</w:t>
      </w:r>
      <w:proofErr w:type="spellEnd"/>
      <w:r>
        <w:rPr>
          <w:rFonts w:ascii="Tahoma" w:hAnsi="Tahoma" w:cs="Tahoma"/>
          <w:b/>
          <w:sz w:val="22"/>
          <w:szCs w:val="22"/>
        </w:rPr>
        <w:t xml:space="preserve">                                                                                           </w:t>
      </w:r>
      <w:proofErr w:type="spellStart"/>
      <w:r>
        <w:rPr>
          <w:rFonts w:ascii="Tahoma" w:hAnsi="Tahoma" w:cs="Tahoma"/>
          <w:b/>
          <w:sz w:val="22"/>
          <w:szCs w:val="22"/>
        </w:rPr>
        <w:t>Haziran</w:t>
      </w:r>
      <w:proofErr w:type="spellEnd"/>
      <w:r>
        <w:rPr>
          <w:rFonts w:ascii="Tahoma" w:hAnsi="Tahoma" w:cs="Tahoma"/>
          <w:b/>
          <w:sz w:val="22"/>
          <w:szCs w:val="22"/>
        </w:rPr>
        <w:t xml:space="preserve"> 2024 </w:t>
      </w:r>
    </w:p>
    <w:p w14:paraId="1CB48494" w14:textId="77777777" w:rsidR="00AE2F9E" w:rsidRDefault="00AE2F9E" w:rsidP="00372F6D">
      <w:pPr>
        <w:jc w:val="center"/>
        <w:rPr>
          <w:rFonts w:ascii="Tahoma" w:hAnsi="Tahoma" w:cs="Tahoma"/>
          <w:b/>
        </w:rPr>
      </w:pPr>
    </w:p>
    <w:p w14:paraId="638BB58B" w14:textId="64A4AE03" w:rsidR="00CC3F5A" w:rsidRDefault="00CC3F5A" w:rsidP="00372F6D">
      <w:pPr>
        <w:jc w:val="center"/>
        <w:rPr>
          <w:rFonts w:ascii="Tahoma" w:hAnsi="Tahoma" w:cs="Tahoma"/>
          <w:b/>
        </w:rPr>
      </w:pPr>
      <w:r>
        <w:rPr>
          <w:rFonts w:ascii="Tahoma" w:hAnsi="Tahoma" w:cs="Tahoma"/>
          <w:b/>
        </w:rPr>
        <w:t>Türk Savunma Sanayiinde Önemli İhracat Başarısı:</w:t>
      </w:r>
    </w:p>
    <w:p w14:paraId="72DA1AE8" w14:textId="753B9F4B" w:rsidR="00372F6D" w:rsidRDefault="00CC3F5A" w:rsidP="00372F6D">
      <w:pPr>
        <w:jc w:val="center"/>
        <w:rPr>
          <w:rFonts w:ascii="Tahoma" w:hAnsi="Tahoma" w:cs="Tahoma"/>
          <w:b/>
        </w:rPr>
      </w:pPr>
      <w:r>
        <w:rPr>
          <w:rFonts w:ascii="Tahoma" w:hAnsi="Tahoma" w:cs="Tahoma"/>
          <w:b/>
        </w:rPr>
        <w:t>STM, Malezya Donanması için 3 Korvet İnşa Edecek</w:t>
      </w:r>
    </w:p>
    <w:p w14:paraId="556E7315" w14:textId="6CF41FA5" w:rsidR="00CC3F5A" w:rsidRDefault="00CC3F5A" w:rsidP="00372F6D">
      <w:pPr>
        <w:jc w:val="center"/>
        <w:rPr>
          <w:rFonts w:ascii="Tahoma" w:hAnsi="Tahoma" w:cs="Tahoma"/>
          <w:i/>
        </w:rPr>
      </w:pPr>
      <w:r>
        <w:rPr>
          <w:rFonts w:ascii="Tahoma" w:hAnsi="Tahoma" w:cs="Tahoma"/>
          <w:i/>
        </w:rPr>
        <w:t xml:space="preserve">Türk savunma sanayiinin öncü şirketi </w:t>
      </w:r>
      <w:r w:rsidR="00372F6D" w:rsidRPr="00637620">
        <w:rPr>
          <w:rFonts w:ascii="Tahoma" w:hAnsi="Tahoma" w:cs="Tahoma"/>
          <w:i/>
        </w:rPr>
        <w:t>STM</w:t>
      </w:r>
      <w:r>
        <w:rPr>
          <w:rFonts w:ascii="Tahoma" w:hAnsi="Tahoma" w:cs="Tahoma"/>
          <w:i/>
        </w:rPr>
        <w:t>, “</w:t>
      </w:r>
      <w:proofErr w:type="spellStart"/>
      <w:r w:rsidRPr="00CC3F5A">
        <w:rPr>
          <w:rFonts w:ascii="Tahoma" w:hAnsi="Tahoma" w:cs="Tahoma"/>
          <w:i/>
        </w:rPr>
        <w:t>L</w:t>
      </w:r>
      <w:r>
        <w:rPr>
          <w:rFonts w:ascii="Tahoma" w:hAnsi="Tahoma" w:cs="Tahoma"/>
          <w:i/>
        </w:rPr>
        <w:t>i</w:t>
      </w:r>
      <w:r w:rsidRPr="00CC3F5A">
        <w:rPr>
          <w:rFonts w:ascii="Tahoma" w:hAnsi="Tahoma" w:cs="Tahoma"/>
          <w:i/>
        </w:rPr>
        <w:t>ttoral</w:t>
      </w:r>
      <w:proofErr w:type="spellEnd"/>
      <w:r w:rsidRPr="00CC3F5A">
        <w:rPr>
          <w:rFonts w:ascii="Tahoma" w:hAnsi="Tahoma" w:cs="Tahoma"/>
          <w:i/>
        </w:rPr>
        <w:t xml:space="preserve"> </w:t>
      </w:r>
      <w:proofErr w:type="spellStart"/>
      <w:r w:rsidRPr="00CC3F5A">
        <w:rPr>
          <w:rFonts w:ascii="Tahoma" w:hAnsi="Tahoma" w:cs="Tahoma"/>
          <w:i/>
        </w:rPr>
        <w:t>M</w:t>
      </w:r>
      <w:r>
        <w:rPr>
          <w:rFonts w:ascii="Tahoma" w:hAnsi="Tahoma" w:cs="Tahoma"/>
          <w:i/>
        </w:rPr>
        <w:t>i</w:t>
      </w:r>
      <w:r w:rsidRPr="00CC3F5A">
        <w:rPr>
          <w:rFonts w:ascii="Tahoma" w:hAnsi="Tahoma" w:cs="Tahoma"/>
          <w:i/>
        </w:rPr>
        <w:t>ss</w:t>
      </w:r>
      <w:r>
        <w:rPr>
          <w:rFonts w:ascii="Tahoma" w:hAnsi="Tahoma" w:cs="Tahoma"/>
          <w:i/>
        </w:rPr>
        <w:t>i</w:t>
      </w:r>
      <w:r w:rsidRPr="00CC3F5A">
        <w:rPr>
          <w:rFonts w:ascii="Tahoma" w:hAnsi="Tahoma" w:cs="Tahoma"/>
          <w:i/>
        </w:rPr>
        <w:t>on</w:t>
      </w:r>
      <w:proofErr w:type="spellEnd"/>
      <w:r w:rsidRPr="00CC3F5A">
        <w:rPr>
          <w:rFonts w:ascii="Tahoma" w:hAnsi="Tahoma" w:cs="Tahoma"/>
          <w:i/>
        </w:rPr>
        <w:t xml:space="preserve"> </w:t>
      </w:r>
      <w:proofErr w:type="spellStart"/>
      <w:r w:rsidRPr="00CC3F5A">
        <w:rPr>
          <w:rFonts w:ascii="Tahoma" w:hAnsi="Tahoma" w:cs="Tahoma"/>
          <w:i/>
        </w:rPr>
        <w:t>Sh</w:t>
      </w:r>
      <w:r>
        <w:rPr>
          <w:rFonts w:ascii="Tahoma" w:hAnsi="Tahoma" w:cs="Tahoma"/>
          <w:i/>
        </w:rPr>
        <w:t>i</w:t>
      </w:r>
      <w:r w:rsidRPr="00CC3F5A">
        <w:rPr>
          <w:rFonts w:ascii="Tahoma" w:hAnsi="Tahoma" w:cs="Tahoma"/>
          <w:i/>
        </w:rPr>
        <w:t>p</w:t>
      </w:r>
      <w:proofErr w:type="spellEnd"/>
      <w:r w:rsidRPr="00CC3F5A">
        <w:rPr>
          <w:rFonts w:ascii="Tahoma" w:hAnsi="Tahoma" w:cs="Tahoma"/>
          <w:i/>
        </w:rPr>
        <w:t xml:space="preserve"> Batch-2 (L</w:t>
      </w:r>
      <w:r>
        <w:rPr>
          <w:rFonts w:ascii="Tahoma" w:hAnsi="Tahoma" w:cs="Tahoma"/>
          <w:i/>
        </w:rPr>
        <w:t>MSB2</w:t>
      </w:r>
      <w:r w:rsidRPr="00CC3F5A">
        <w:rPr>
          <w:rFonts w:ascii="Tahoma" w:hAnsi="Tahoma" w:cs="Tahoma"/>
          <w:i/>
        </w:rPr>
        <w:t>)</w:t>
      </w:r>
      <w:r>
        <w:rPr>
          <w:rFonts w:ascii="Tahoma" w:hAnsi="Tahoma" w:cs="Tahoma"/>
          <w:i/>
        </w:rPr>
        <w:t xml:space="preserve">” projesi kapsamında, Malezya Kraliyet Donanması için 3 adet korvet inşa edecek. </w:t>
      </w:r>
    </w:p>
    <w:p w14:paraId="3CE04EBA" w14:textId="03396E5D" w:rsidR="002C709D" w:rsidRDefault="00CC3F5A" w:rsidP="00372F6D">
      <w:pPr>
        <w:rPr>
          <w:rFonts w:ascii="Tahoma" w:hAnsi="Tahoma" w:cs="Tahoma"/>
        </w:rPr>
      </w:pPr>
      <w:bookmarkStart w:id="0" w:name="_GoBack"/>
      <w:r>
        <w:rPr>
          <w:rFonts w:ascii="Tahoma" w:hAnsi="Tahoma" w:cs="Tahoma"/>
        </w:rPr>
        <w:t xml:space="preserve">Türkiye’nin denizlerdeki mühendislik gücü </w:t>
      </w:r>
      <w:r w:rsidRPr="00CC3F5A">
        <w:rPr>
          <w:rFonts w:ascii="Tahoma" w:hAnsi="Tahoma" w:cs="Tahoma"/>
        </w:rPr>
        <w:t>STM Savunma Teknolojileri Mühendislik ve Ticaret A.Ş,</w:t>
      </w:r>
      <w:r w:rsidR="002C709D">
        <w:rPr>
          <w:rFonts w:ascii="Tahoma" w:hAnsi="Tahoma" w:cs="Tahoma"/>
        </w:rPr>
        <w:t xml:space="preserve"> </w:t>
      </w:r>
      <w:r w:rsidR="00372F6D" w:rsidRPr="00637620">
        <w:rPr>
          <w:rFonts w:ascii="Tahoma" w:hAnsi="Tahoma" w:cs="Tahoma"/>
        </w:rPr>
        <w:t xml:space="preserve">uluslararası arenadaki </w:t>
      </w:r>
      <w:r w:rsidR="002C709D">
        <w:rPr>
          <w:rFonts w:ascii="Tahoma" w:hAnsi="Tahoma" w:cs="Tahoma"/>
        </w:rPr>
        <w:t xml:space="preserve">başarılarına </w:t>
      </w:r>
      <w:r>
        <w:rPr>
          <w:rFonts w:ascii="Tahoma" w:hAnsi="Tahoma" w:cs="Tahoma"/>
        </w:rPr>
        <w:t>bir yenisini daha ekledi.</w:t>
      </w:r>
      <w:r w:rsidR="002C709D">
        <w:rPr>
          <w:rFonts w:ascii="Tahoma" w:hAnsi="Tahoma" w:cs="Tahoma"/>
        </w:rPr>
        <w:t xml:space="preserve"> Malezya Kraliyet Donanması (RMN) LMS Batch-2 programı kapsamında tedarik edeceği üç savaş gemisi için </w:t>
      </w:r>
      <w:proofErr w:type="spellStart"/>
      <w:r w:rsidR="002C709D">
        <w:rPr>
          <w:rFonts w:ascii="Tahoma" w:hAnsi="Tahoma" w:cs="Tahoma"/>
        </w:rPr>
        <w:t>STM’yi</w:t>
      </w:r>
      <w:proofErr w:type="spellEnd"/>
      <w:r w:rsidR="002C709D">
        <w:rPr>
          <w:rFonts w:ascii="Tahoma" w:hAnsi="Tahoma" w:cs="Tahoma"/>
        </w:rPr>
        <w:t xml:space="preserve"> seçti.</w:t>
      </w:r>
    </w:p>
    <w:bookmarkEnd w:id="0"/>
    <w:p w14:paraId="3B79C900" w14:textId="04B14BF6" w:rsidR="00011EE7" w:rsidRDefault="00372F6D" w:rsidP="001772F3">
      <w:pPr>
        <w:rPr>
          <w:rFonts w:ascii="Tahoma" w:hAnsi="Tahoma" w:cs="Tahoma"/>
        </w:rPr>
      </w:pPr>
      <w:r>
        <w:rPr>
          <w:rFonts w:ascii="Tahoma" w:hAnsi="Tahoma" w:cs="Tahoma"/>
        </w:rPr>
        <w:t>T.C. Cumhurbaşkanlığı Savunma Sanayii Başkanlığı</w:t>
      </w:r>
      <w:r w:rsidR="002C709D">
        <w:rPr>
          <w:rFonts w:ascii="Tahoma" w:hAnsi="Tahoma" w:cs="Tahoma"/>
        </w:rPr>
        <w:t xml:space="preserve">’nda, </w:t>
      </w:r>
      <w:r w:rsidR="00041033">
        <w:rPr>
          <w:rFonts w:ascii="Tahoma" w:hAnsi="Tahoma" w:cs="Tahoma"/>
        </w:rPr>
        <w:t>“</w:t>
      </w:r>
      <w:proofErr w:type="spellStart"/>
      <w:r w:rsidR="00041033" w:rsidRPr="00041033">
        <w:rPr>
          <w:rFonts w:ascii="Tahoma" w:hAnsi="Tahoma" w:cs="Tahoma"/>
        </w:rPr>
        <w:t>L</w:t>
      </w:r>
      <w:r w:rsidR="00041033">
        <w:rPr>
          <w:rFonts w:ascii="Tahoma" w:hAnsi="Tahoma" w:cs="Tahoma"/>
        </w:rPr>
        <w:t>i</w:t>
      </w:r>
      <w:r w:rsidR="00041033" w:rsidRPr="00041033">
        <w:rPr>
          <w:rFonts w:ascii="Tahoma" w:hAnsi="Tahoma" w:cs="Tahoma"/>
        </w:rPr>
        <w:t>ttoral</w:t>
      </w:r>
      <w:proofErr w:type="spellEnd"/>
      <w:r w:rsidR="00041033" w:rsidRPr="00041033">
        <w:rPr>
          <w:rFonts w:ascii="Tahoma" w:hAnsi="Tahoma" w:cs="Tahoma"/>
        </w:rPr>
        <w:t xml:space="preserve"> </w:t>
      </w:r>
      <w:proofErr w:type="spellStart"/>
      <w:r w:rsidR="00041033" w:rsidRPr="00041033">
        <w:rPr>
          <w:rFonts w:ascii="Tahoma" w:hAnsi="Tahoma" w:cs="Tahoma"/>
        </w:rPr>
        <w:t>M</w:t>
      </w:r>
      <w:r w:rsidR="00041033">
        <w:rPr>
          <w:rFonts w:ascii="Tahoma" w:hAnsi="Tahoma" w:cs="Tahoma"/>
        </w:rPr>
        <w:t>i</w:t>
      </w:r>
      <w:r w:rsidR="00041033" w:rsidRPr="00041033">
        <w:rPr>
          <w:rFonts w:ascii="Tahoma" w:hAnsi="Tahoma" w:cs="Tahoma"/>
        </w:rPr>
        <w:t>ss</w:t>
      </w:r>
      <w:r w:rsidR="00041033">
        <w:rPr>
          <w:rFonts w:ascii="Tahoma" w:hAnsi="Tahoma" w:cs="Tahoma"/>
        </w:rPr>
        <w:t>i</w:t>
      </w:r>
      <w:r w:rsidR="00041033" w:rsidRPr="00041033">
        <w:rPr>
          <w:rFonts w:ascii="Tahoma" w:hAnsi="Tahoma" w:cs="Tahoma"/>
        </w:rPr>
        <w:t>on</w:t>
      </w:r>
      <w:proofErr w:type="spellEnd"/>
      <w:r w:rsidR="00041033" w:rsidRPr="00041033">
        <w:rPr>
          <w:rFonts w:ascii="Tahoma" w:hAnsi="Tahoma" w:cs="Tahoma"/>
        </w:rPr>
        <w:t xml:space="preserve"> </w:t>
      </w:r>
      <w:proofErr w:type="spellStart"/>
      <w:r w:rsidR="00041033" w:rsidRPr="00041033">
        <w:rPr>
          <w:rFonts w:ascii="Tahoma" w:hAnsi="Tahoma" w:cs="Tahoma"/>
        </w:rPr>
        <w:t>Sh</w:t>
      </w:r>
      <w:r w:rsidR="00041033">
        <w:rPr>
          <w:rFonts w:ascii="Tahoma" w:hAnsi="Tahoma" w:cs="Tahoma"/>
        </w:rPr>
        <w:t>i</w:t>
      </w:r>
      <w:r w:rsidR="00041033" w:rsidRPr="00041033">
        <w:rPr>
          <w:rFonts w:ascii="Tahoma" w:hAnsi="Tahoma" w:cs="Tahoma"/>
        </w:rPr>
        <w:t>p</w:t>
      </w:r>
      <w:proofErr w:type="spellEnd"/>
      <w:r w:rsidR="00041033" w:rsidRPr="00041033">
        <w:rPr>
          <w:rFonts w:ascii="Tahoma" w:hAnsi="Tahoma" w:cs="Tahoma"/>
        </w:rPr>
        <w:t xml:space="preserve"> Batch-2</w:t>
      </w:r>
      <w:r w:rsidR="00041033">
        <w:rPr>
          <w:rFonts w:ascii="Tahoma" w:hAnsi="Tahoma" w:cs="Tahoma"/>
        </w:rPr>
        <w:t>” Projesinin töreni bugün (10 Haziran)</w:t>
      </w:r>
      <w:r w:rsidR="00511F81">
        <w:rPr>
          <w:rFonts w:ascii="Tahoma" w:hAnsi="Tahoma" w:cs="Tahoma"/>
        </w:rPr>
        <w:t xml:space="preserve"> </w:t>
      </w:r>
      <w:r w:rsidR="00041033">
        <w:rPr>
          <w:rFonts w:ascii="Tahoma" w:hAnsi="Tahoma" w:cs="Tahoma"/>
        </w:rPr>
        <w:t xml:space="preserve">gerçekleştirildi. </w:t>
      </w:r>
      <w:r w:rsidR="002C709D">
        <w:rPr>
          <w:rFonts w:ascii="Tahoma" w:hAnsi="Tahoma" w:cs="Tahoma"/>
        </w:rPr>
        <w:t xml:space="preserve">Törene Malezya Savunma Bakanı </w:t>
      </w:r>
      <w:proofErr w:type="spellStart"/>
      <w:r w:rsidR="002C709D" w:rsidRPr="002C709D">
        <w:rPr>
          <w:rFonts w:ascii="Tahoma" w:hAnsi="Tahoma" w:cs="Tahoma"/>
        </w:rPr>
        <w:t>Mohamed</w:t>
      </w:r>
      <w:proofErr w:type="spellEnd"/>
      <w:r w:rsidR="002C709D" w:rsidRPr="002C709D">
        <w:rPr>
          <w:rFonts w:ascii="Tahoma" w:hAnsi="Tahoma" w:cs="Tahoma"/>
        </w:rPr>
        <w:t xml:space="preserve"> Khaled </w:t>
      </w:r>
      <w:proofErr w:type="spellStart"/>
      <w:r w:rsidR="002C709D" w:rsidRPr="002C709D">
        <w:rPr>
          <w:rFonts w:ascii="Tahoma" w:hAnsi="Tahoma" w:cs="Tahoma"/>
        </w:rPr>
        <w:t>Nordin</w:t>
      </w:r>
      <w:proofErr w:type="spellEnd"/>
      <w:r w:rsidR="002C709D">
        <w:rPr>
          <w:rFonts w:ascii="Tahoma" w:hAnsi="Tahoma" w:cs="Tahoma"/>
        </w:rPr>
        <w:t>, T.C. Cumhurbaşkanlığı Savunma Sanayii Başkanı Prof. Dr. Haluk Görgün</w:t>
      </w:r>
      <w:r w:rsidR="002C0875">
        <w:rPr>
          <w:rFonts w:ascii="Tahoma" w:hAnsi="Tahoma" w:cs="Tahoma"/>
        </w:rPr>
        <w:t xml:space="preserve">, </w:t>
      </w:r>
      <w:r w:rsidR="002C709D">
        <w:rPr>
          <w:rFonts w:ascii="Tahoma" w:hAnsi="Tahoma" w:cs="Tahoma"/>
        </w:rPr>
        <w:t xml:space="preserve">STM Yönetim Kurulu Başkanı Prof. Dr. İhsan Kaya, STM Genel Müdürü Özgür Güleryüz, </w:t>
      </w:r>
      <w:r w:rsidR="002C0875">
        <w:rPr>
          <w:rFonts w:ascii="Tahoma" w:hAnsi="Tahoma" w:cs="Tahoma"/>
        </w:rPr>
        <w:t>Malezya Savunma Bakanlığı</w:t>
      </w:r>
      <w:r w:rsidR="0010506E">
        <w:rPr>
          <w:rFonts w:ascii="Tahoma" w:hAnsi="Tahoma" w:cs="Tahoma"/>
        </w:rPr>
        <w:t>’nın temsilcileri</w:t>
      </w:r>
      <w:r w:rsidR="002C0875">
        <w:rPr>
          <w:rFonts w:ascii="Tahoma" w:hAnsi="Tahoma" w:cs="Tahoma"/>
        </w:rPr>
        <w:t xml:space="preserve"> ve </w:t>
      </w:r>
      <w:r w:rsidR="002C709D">
        <w:rPr>
          <w:rFonts w:ascii="Tahoma" w:hAnsi="Tahoma" w:cs="Tahoma"/>
        </w:rPr>
        <w:t>Türk savunma sanayii şirketlerinin yöneticileri</w:t>
      </w:r>
      <w:r w:rsidR="002C0875">
        <w:rPr>
          <w:rFonts w:ascii="Tahoma" w:hAnsi="Tahoma" w:cs="Tahoma"/>
        </w:rPr>
        <w:t xml:space="preserve"> </w:t>
      </w:r>
      <w:r w:rsidR="00041033">
        <w:rPr>
          <w:rFonts w:ascii="Tahoma" w:hAnsi="Tahoma" w:cs="Tahoma"/>
        </w:rPr>
        <w:t>katıldı.</w:t>
      </w:r>
    </w:p>
    <w:p w14:paraId="54C68E46" w14:textId="4A20D972" w:rsidR="001772F3" w:rsidRPr="001772F3" w:rsidRDefault="001772F3" w:rsidP="001772F3">
      <w:pPr>
        <w:rPr>
          <w:rFonts w:ascii="Tahoma" w:hAnsi="Tahoma" w:cs="Tahoma"/>
          <w:b/>
        </w:rPr>
      </w:pPr>
      <w:r w:rsidRPr="001772F3">
        <w:rPr>
          <w:rFonts w:ascii="Tahoma" w:hAnsi="Tahoma" w:cs="Tahoma"/>
          <w:b/>
        </w:rPr>
        <w:t>Görgün: LMS</w:t>
      </w:r>
      <w:r>
        <w:rPr>
          <w:rFonts w:ascii="Tahoma" w:hAnsi="Tahoma" w:cs="Tahoma"/>
          <w:b/>
        </w:rPr>
        <w:t xml:space="preserve"> Batch-2</w:t>
      </w:r>
      <w:r w:rsidRPr="001772F3">
        <w:rPr>
          <w:rFonts w:ascii="Tahoma" w:hAnsi="Tahoma" w:cs="Tahoma"/>
          <w:b/>
        </w:rPr>
        <w:t xml:space="preserve"> Sadece Bir Başlangıç</w:t>
      </w:r>
    </w:p>
    <w:p w14:paraId="604CF343" w14:textId="77777777" w:rsidR="001772F3" w:rsidRPr="001772F3" w:rsidRDefault="001772F3" w:rsidP="001772F3">
      <w:pPr>
        <w:rPr>
          <w:rFonts w:ascii="Tahoma" w:hAnsi="Tahoma" w:cs="Tahoma"/>
        </w:rPr>
      </w:pPr>
      <w:r w:rsidRPr="001772F3">
        <w:rPr>
          <w:rFonts w:ascii="Tahoma" w:hAnsi="Tahoma" w:cs="Tahoma"/>
        </w:rPr>
        <w:t>Törende konuşan Savunma Sanayii Başkanı Prof. Dr. Haluk Görgün şunları söyledi:</w:t>
      </w:r>
    </w:p>
    <w:p w14:paraId="6F4F5B0B" w14:textId="47CF0A8D" w:rsidR="001772F3" w:rsidRDefault="001772F3" w:rsidP="001772F3">
      <w:pPr>
        <w:rPr>
          <w:rFonts w:ascii="Tahoma" w:hAnsi="Tahoma" w:cs="Tahoma"/>
        </w:rPr>
      </w:pPr>
      <w:r>
        <w:rPr>
          <w:rFonts w:ascii="Tahoma" w:hAnsi="Tahoma" w:cs="Tahoma"/>
        </w:rPr>
        <w:t>“</w:t>
      </w:r>
      <w:r w:rsidRPr="001772F3">
        <w:rPr>
          <w:rFonts w:ascii="Tahoma" w:hAnsi="Tahoma" w:cs="Tahoma"/>
        </w:rPr>
        <w:t xml:space="preserve">Türkiye ve Malezya arasında </w:t>
      </w:r>
      <w:r>
        <w:rPr>
          <w:rFonts w:ascii="Tahoma" w:hAnsi="Tahoma" w:cs="Tahoma"/>
        </w:rPr>
        <w:t>‘</w:t>
      </w:r>
      <w:r w:rsidRPr="001772F3">
        <w:rPr>
          <w:rFonts w:ascii="Tahoma" w:hAnsi="Tahoma" w:cs="Tahoma"/>
        </w:rPr>
        <w:t xml:space="preserve">Savunma Ürünleri Tedarikine İlişkin G2G Mutabakat Muhtırası İmza Töreni ve Kraliyet Malezya Donanması için tedarik edilecek </w:t>
      </w:r>
      <w:r>
        <w:rPr>
          <w:rFonts w:ascii="Tahoma" w:hAnsi="Tahoma" w:cs="Tahoma"/>
        </w:rPr>
        <w:t>‘</w:t>
      </w:r>
      <w:r w:rsidRPr="001772F3">
        <w:rPr>
          <w:rFonts w:ascii="Tahoma" w:hAnsi="Tahoma" w:cs="Tahoma"/>
        </w:rPr>
        <w:t xml:space="preserve">Kıyı Görev Gemisi (LMS) </w:t>
      </w:r>
      <w:proofErr w:type="spellStart"/>
      <w:r w:rsidRPr="001772F3">
        <w:rPr>
          <w:rFonts w:ascii="Tahoma" w:hAnsi="Tahoma" w:cs="Tahoma"/>
        </w:rPr>
        <w:t>Batch</w:t>
      </w:r>
      <w:proofErr w:type="spellEnd"/>
      <w:r w:rsidRPr="001772F3">
        <w:rPr>
          <w:rFonts w:ascii="Tahoma" w:hAnsi="Tahoma" w:cs="Tahoma"/>
        </w:rPr>
        <w:t xml:space="preserve"> 2 Projesi Kabul Mektubu (</w:t>
      </w:r>
      <w:proofErr w:type="spellStart"/>
      <w:r w:rsidRPr="001772F3">
        <w:rPr>
          <w:rFonts w:ascii="Tahoma" w:hAnsi="Tahoma" w:cs="Tahoma"/>
        </w:rPr>
        <w:t>LoA</w:t>
      </w:r>
      <w:proofErr w:type="spellEnd"/>
      <w:r w:rsidRPr="001772F3">
        <w:rPr>
          <w:rFonts w:ascii="Tahoma" w:hAnsi="Tahoma" w:cs="Tahoma"/>
        </w:rPr>
        <w:t>) Teslim Töreni</w:t>
      </w:r>
      <w:r>
        <w:rPr>
          <w:rFonts w:ascii="Tahoma" w:hAnsi="Tahoma" w:cs="Tahoma"/>
        </w:rPr>
        <w:t>’</w:t>
      </w:r>
      <w:r w:rsidRPr="001772F3">
        <w:rPr>
          <w:rFonts w:ascii="Tahoma" w:hAnsi="Tahoma" w:cs="Tahoma"/>
        </w:rPr>
        <w:t>ni gerçekleştirdik.</w:t>
      </w:r>
      <w:r>
        <w:rPr>
          <w:rFonts w:ascii="Tahoma" w:hAnsi="Tahoma" w:cs="Tahoma"/>
        </w:rPr>
        <w:t xml:space="preserve"> </w:t>
      </w:r>
      <w:r w:rsidRPr="001772F3">
        <w:rPr>
          <w:rFonts w:ascii="Tahoma" w:hAnsi="Tahoma" w:cs="Tahoma"/>
        </w:rPr>
        <w:t xml:space="preserve">Malezya ilk defa bir ülke ile savunma ürünleri tedarikine yönelik G2G Mutabakat Muhtırası imzalamış oldu. </w:t>
      </w:r>
    </w:p>
    <w:p w14:paraId="12E2E04E" w14:textId="2E7F0128" w:rsidR="001772F3" w:rsidRPr="001772F3" w:rsidRDefault="001772F3" w:rsidP="001772F3">
      <w:pPr>
        <w:rPr>
          <w:rFonts w:ascii="Tahoma" w:hAnsi="Tahoma" w:cs="Tahoma"/>
        </w:rPr>
      </w:pPr>
      <w:r w:rsidRPr="001772F3">
        <w:rPr>
          <w:rFonts w:ascii="Tahoma" w:hAnsi="Tahoma" w:cs="Tahoma"/>
        </w:rPr>
        <w:t>Ana yüklenicisinin STM olduğu Kraliyet Malezya Donanması'nın gereksinimlerini karşılamak üzere tasarlanan üç gemi Türkiye'de inşa edilecek. Gemilerin özelleştirilmesi sırasında, HAVELSAN, ASELSAN, ROKETSAN olmak üzere bir dizi Türk Savunma Sanayii firmasının ürünü kullanılacak.</w:t>
      </w:r>
      <w:r>
        <w:rPr>
          <w:rFonts w:ascii="Tahoma" w:hAnsi="Tahoma" w:cs="Tahoma"/>
        </w:rPr>
        <w:t xml:space="preserve"> </w:t>
      </w:r>
      <w:r w:rsidRPr="001772F3">
        <w:rPr>
          <w:rFonts w:ascii="Tahoma" w:hAnsi="Tahoma" w:cs="Tahoma"/>
        </w:rPr>
        <w:t xml:space="preserve">LMS </w:t>
      </w:r>
      <w:r w:rsidR="00011EE7">
        <w:rPr>
          <w:rFonts w:ascii="Tahoma" w:hAnsi="Tahoma" w:cs="Tahoma"/>
        </w:rPr>
        <w:t xml:space="preserve">Batch-2 </w:t>
      </w:r>
      <w:r w:rsidRPr="001772F3">
        <w:rPr>
          <w:rFonts w:ascii="Tahoma" w:hAnsi="Tahoma" w:cs="Tahoma"/>
        </w:rPr>
        <w:t xml:space="preserve">Projesinin, iki ülke arasında deniz platformları üzerine uzun vadeli </w:t>
      </w:r>
      <w:proofErr w:type="gramStart"/>
      <w:r w:rsidRPr="001772F3">
        <w:rPr>
          <w:rFonts w:ascii="Tahoma" w:hAnsi="Tahoma" w:cs="Tahoma"/>
        </w:rPr>
        <w:t>işbirliklerinin</w:t>
      </w:r>
      <w:proofErr w:type="gramEnd"/>
      <w:r w:rsidRPr="001772F3">
        <w:rPr>
          <w:rFonts w:ascii="Tahoma" w:hAnsi="Tahoma" w:cs="Tahoma"/>
        </w:rPr>
        <w:t xml:space="preserve"> sadece başlangıcı olduğuna yürekten inanıyorum.</w:t>
      </w:r>
      <w:r>
        <w:rPr>
          <w:rFonts w:ascii="Tahoma" w:hAnsi="Tahoma" w:cs="Tahoma"/>
        </w:rPr>
        <w:t>”</w:t>
      </w:r>
      <w:r w:rsidRPr="001772F3">
        <w:rPr>
          <w:rFonts w:ascii="Tahoma" w:hAnsi="Tahoma" w:cs="Tahoma"/>
        </w:rPr>
        <w:t xml:space="preserve"> </w:t>
      </w:r>
    </w:p>
    <w:p w14:paraId="07FC2B8E" w14:textId="77777777" w:rsidR="001772F3" w:rsidRPr="001772F3" w:rsidRDefault="001772F3" w:rsidP="001772F3">
      <w:pPr>
        <w:rPr>
          <w:rFonts w:ascii="Tahoma" w:hAnsi="Tahoma" w:cs="Tahoma"/>
          <w:b/>
        </w:rPr>
      </w:pPr>
      <w:proofErr w:type="spellStart"/>
      <w:r w:rsidRPr="001772F3">
        <w:rPr>
          <w:rFonts w:ascii="Tahoma" w:hAnsi="Tahoma" w:cs="Tahoma"/>
          <w:b/>
        </w:rPr>
        <w:t>Mohamed</w:t>
      </w:r>
      <w:proofErr w:type="spellEnd"/>
      <w:r w:rsidRPr="001772F3">
        <w:rPr>
          <w:rFonts w:ascii="Tahoma" w:hAnsi="Tahoma" w:cs="Tahoma"/>
          <w:b/>
        </w:rPr>
        <w:t xml:space="preserve"> Khaled </w:t>
      </w:r>
      <w:proofErr w:type="spellStart"/>
      <w:r w:rsidRPr="001772F3">
        <w:rPr>
          <w:rFonts w:ascii="Tahoma" w:hAnsi="Tahoma" w:cs="Tahoma"/>
          <w:b/>
        </w:rPr>
        <w:t>Nordin</w:t>
      </w:r>
      <w:proofErr w:type="spellEnd"/>
      <w:r w:rsidRPr="001772F3">
        <w:rPr>
          <w:rFonts w:ascii="Tahoma" w:hAnsi="Tahoma" w:cs="Tahoma"/>
          <w:b/>
        </w:rPr>
        <w:t xml:space="preserve">: </w:t>
      </w:r>
      <w:proofErr w:type="spellStart"/>
      <w:r w:rsidRPr="001772F3">
        <w:rPr>
          <w:rFonts w:ascii="Tahoma" w:hAnsi="Tahoma" w:cs="Tahoma"/>
          <w:b/>
        </w:rPr>
        <w:t>STM’i</w:t>
      </w:r>
      <w:proofErr w:type="spellEnd"/>
      <w:r w:rsidRPr="001772F3">
        <w:rPr>
          <w:rFonts w:ascii="Tahoma" w:hAnsi="Tahoma" w:cs="Tahoma"/>
          <w:b/>
        </w:rPr>
        <w:t xml:space="preserve"> Tebrik Ediyoruz</w:t>
      </w:r>
    </w:p>
    <w:p w14:paraId="701FAAB1" w14:textId="77777777" w:rsidR="001772F3" w:rsidRPr="001772F3" w:rsidRDefault="001772F3" w:rsidP="001772F3">
      <w:pPr>
        <w:rPr>
          <w:rFonts w:ascii="Tahoma" w:hAnsi="Tahoma" w:cs="Tahoma"/>
        </w:rPr>
      </w:pPr>
      <w:r w:rsidRPr="001772F3">
        <w:rPr>
          <w:rFonts w:ascii="Tahoma" w:hAnsi="Tahoma" w:cs="Tahoma"/>
        </w:rPr>
        <w:t xml:space="preserve">Malezya Savunma Bakanı </w:t>
      </w:r>
      <w:proofErr w:type="spellStart"/>
      <w:r w:rsidRPr="001772F3">
        <w:rPr>
          <w:rFonts w:ascii="Tahoma" w:hAnsi="Tahoma" w:cs="Tahoma"/>
        </w:rPr>
        <w:t>Mohamed</w:t>
      </w:r>
      <w:proofErr w:type="spellEnd"/>
      <w:r w:rsidRPr="001772F3">
        <w:rPr>
          <w:rFonts w:ascii="Tahoma" w:hAnsi="Tahoma" w:cs="Tahoma"/>
        </w:rPr>
        <w:t xml:space="preserve"> Khaled </w:t>
      </w:r>
      <w:proofErr w:type="spellStart"/>
      <w:r w:rsidRPr="001772F3">
        <w:rPr>
          <w:rFonts w:ascii="Tahoma" w:hAnsi="Tahoma" w:cs="Tahoma"/>
        </w:rPr>
        <w:t>Nordin</w:t>
      </w:r>
      <w:proofErr w:type="spellEnd"/>
      <w:r w:rsidRPr="001772F3">
        <w:rPr>
          <w:rFonts w:ascii="Tahoma" w:hAnsi="Tahoma" w:cs="Tahoma"/>
        </w:rPr>
        <w:t xml:space="preserve"> konuşmasında şu ifadeleri kullandı:</w:t>
      </w:r>
    </w:p>
    <w:p w14:paraId="610E04A1" w14:textId="0B6E4489" w:rsidR="001772F3" w:rsidRDefault="001772F3" w:rsidP="00C70749">
      <w:pPr>
        <w:rPr>
          <w:rFonts w:ascii="Tahoma" w:hAnsi="Tahoma" w:cs="Tahoma"/>
          <w:highlight w:val="yellow"/>
        </w:rPr>
      </w:pPr>
      <w:r w:rsidRPr="001772F3">
        <w:rPr>
          <w:rFonts w:ascii="Tahoma" w:hAnsi="Tahoma" w:cs="Tahoma"/>
        </w:rPr>
        <w:t xml:space="preserve">“Bu Mutabakat </w:t>
      </w:r>
      <w:proofErr w:type="spellStart"/>
      <w:r w:rsidRPr="001772F3">
        <w:rPr>
          <w:rFonts w:ascii="Tahoma" w:hAnsi="Tahoma" w:cs="Tahoma"/>
        </w:rPr>
        <w:t>Zaptı’nın</w:t>
      </w:r>
      <w:proofErr w:type="spellEnd"/>
      <w:r w:rsidRPr="001772F3">
        <w:rPr>
          <w:rFonts w:ascii="Tahoma" w:hAnsi="Tahoma" w:cs="Tahoma"/>
        </w:rPr>
        <w:t xml:space="preserve"> imzalanmasının her iki ülkeye, özellikle Malezya’ya fayda sağlayacağına inanıyorum, çünkü Türkiye Cumhuriyeti bugün sofistike bir askeri güç, mükemmel savunma teknolojilerine sahip ve Batı Asya'nın en ileri askeri üretim ülkelerinden biri</w:t>
      </w:r>
      <w:r w:rsidR="00011EE7">
        <w:rPr>
          <w:rFonts w:ascii="Tahoma" w:hAnsi="Tahoma" w:cs="Tahoma"/>
        </w:rPr>
        <w:t xml:space="preserve"> konumunda</w:t>
      </w:r>
      <w:r w:rsidRPr="001772F3">
        <w:rPr>
          <w:rFonts w:ascii="Tahoma" w:hAnsi="Tahoma" w:cs="Tahoma"/>
        </w:rPr>
        <w:t>.</w:t>
      </w:r>
      <w:r>
        <w:rPr>
          <w:rFonts w:ascii="Tahoma" w:hAnsi="Tahoma" w:cs="Tahoma"/>
        </w:rPr>
        <w:t xml:space="preserve"> Bugün, </w:t>
      </w:r>
      <w:r w:rsidRPr="001772F3">
        <w:rPr>
          <w:rFonts w:ascii="Tahoma" w:hAnsi="Tahoma" w:cs="Tahoma"/>
        </w:rPr>
        <w:t>STM ile LMS</w:t>
      </w:r>
      <w:r>
        <w:rPr>
          <w:rFonts w:ascii="Tahoma" w:hAnsi="Tahoma" w:cs="Tahoma"/>
        </w:rPr>
        <w:t xml:space="preserve"> </w:t>
      </w:r>
      <w:proofErr w:type="spellStart"/>
      <w:r>
        <w:rPr>
          <w:rFonts w:ascii="Tahoma" w:hAnsi="Tahoma" w:cs="Tahoma"/>
        </w:rPr>
        <w:t>Batch</w:t>
      </w:r>
      <w:proofErr w:type="spellEnd"/>
      <w:r>
        <w:rPr>
          <w:rFonts w:ascii="Tahoma" w:hAnsi="Tahoma" w:cs="Tahoma"/>
        </w:rPr>
        <w:t xml:space="preserve"> 2’nin </w:t>
      </w:r>
      <w:r w:rsidRPr="001772F3">
        <w:rPr>
          <w:rFonts w:ascii="Tahoma" w:hAnsi="Tahoma" w:cs="Tahoma"/>
        </w:rPr>
        <w:t xml:space="preserve">Kabul Mektubu teslim törenine şahit </w:t>
      </w:r>
      <w:r>
        <w:rPr>
          <w:rFonts w:ascii="Tahoma" w:hAnsi="Tahoma" w:cs="Tahoma"/>
        </w:rPr>
        <w:t xml:space="preserve">oluyoruz. </w:t>
      </w:r>
      <w:r w:rsidRPr="001772F3">
        <w:rPr>
          <w:rFonts w:ascii="Tahoma" w:hAnsi="Tahoma" w:cs="Tahoma"/>
        </w:rPr>
        <w:t xml:space="preserve">Mutabakat </w:t>
      </w:r>
      <w:proofErr w:type="spellStart"/>
      <w:r w:rsidRPr="001772F3">
        <w:rPr>
          <w:rFonts w:ascii="Tahoma" w:hAnsi="Tahoma" w:cs="Tahoma"/>
        </w:rPr>
        <w:t>Zaptı'nı</w:t>
      </w:r>
      <w:proofErr w:type="spellEnd"/>
      <w:r w:rsidRPr="001772F3">
        <w:rPr>
          <w:rFonts w:ascii="Tahoma" w:hAnsi="Tahoma" w:cs="Tahoma"/>
        </w:rPr>
        <w:t xml:space="preserve"> imzaladığımızda, LMS satın alımı için LOA vereceğiz. </w:t>
      </w:r>
      <w:r>
        <w:rPr>
          <w:rFonts w:ascii="Tahoma" w:hAnsi="Tahoma" w:cs="Tahoma"/>
        </w:rPr>
        <w:t>B</w:t>
      </w:r>
      <w:r w:rsidRPr="001772F3">
        <w:rPr>
          <w:rFonts w:ascii="Tahoma" w:hAnsi="Tahoma" w:cs="Tahoma"/>
        </w:rPr>
        <w:t>u da çok tarihi bir an, çünkü bugün Türkiye’de, STM tarafından üç LMS inşasına başlayacağımız anlamına geliyor.</w:t>
      </w:r>
      <w:r w:rsidR="00011EE7" w:rsidRPr="00011EE7">
        <w:t xml:space="preserve"> </w:t>
      </w:r>
      <w:proofErr w:type="spellStart"/>
      <w:r w:rsidR="00011EE7" w:rsidRPr="00011EE7">
        <w:rPr>
          <w:rFonts w:ascii="Tahoma" w:hAnsi="Tahoma" w:cs="Tahoma"/>
        </w:rPr>
        <w:t>STM’</w:t>
      </w:r>
      <w:r w:rsidR="00011EE7">
        <w:rPr>
          <w:rFonts w:ascii="Tahoma" w:hAnsi="Tahoma" w:cs="Tahoma"/>
        </w:rPr>
        <w:t>yi</w:t>
      </w:r>
      <w:proofErr w:type="spellEnd"/>
      <w:r w:rsidR="00011EE7">
        <w:rPr>
          <w:rFonts w:ascii="Tahoma" w:hAnsi="Tahoma" w:cs="Tahoma"/>
        </w:rPr>
        <w:t xml:space="preserve"> </w:t>
      </w:r>
      <w:r w:rsidR="00011EE7" w:rsidRPr="00011EE7">
        <w:rPr>
          <w:rFonts w:ascii="Tahoma" w:hAnsi="Tahoma" w:cs="Tahoma"/>
        </w:rPr>
        <w:t>tebrik ederim.</w:t>
      </w:r>
      <w:r w:rsidR="00011EE7">
        <w:rPr>
          <w:rFonts w:ascii="Tahoma" w:hAnsi="Tahoma" w:cs="Tahoma"/>
        </w:rPr>
        <w:t xml:space="preserve"> </w:t>
      </w:r>
    </w:p>
    <w:p w14:paraId="3300E179" w14:textId="68BEE9D5" w:rsidR="00372F6D" w:rsidRPr="00820F37" w:rsidRDefault="00372F6D" w:rsidP="00372F6D">
      <w:pPr>
        <w:rPr>
          <w:rFonts w:ascii="Tahoma" w:hAnsi="Tahoma" w:cs="Tahoma"/>
          <w:b/>
        </w:rPr>
      </w:pPr>
      <w:r w:rsidRPr="00820F37">
        <w:rPr>
          <w:rFonts w:ascii="Tahoma" w:hAnsi="Tahoma" w:cs="Tahoma"/>
          <w:b/>
        </w:rPr>
        <w:t>Güleryüz:</w:t>
      </w:r>
      <w:r>
        <w:rPr>
          <w:rFonts w:ascii="Tahoma" w:hAnsi="Tahoma" w:cs="Tahoma"/>
          <w:b/>
        </w:rPr>
        <w:t xml:space="preserve"> Tecrübemizi ve </w:t>
      </w:r>
      <w:r w:rsidR="00011EE7">
        <w:rPr>
          <w:rFonts w:ascii="Tahoma" w:hAnsi="Tahoma" w:cs="Tahoma"/>
          <w:b/>
        </w:rPr>
        <w:t>T</w:t>
      </w:r>
      <w:r>
        <w:rPr>
          <w:rFonts w:ascii="Tahoma" w:hAnsi="Tahoma" w:cs="Tahoma"/>
          <w:b/>
        </w:rPr>
        <w:t xml:space="preserve">eknolojimizi </w:t>
      </w:r>
      <w:r w:rsidR="00011EE7">
        <w:rPr>
          <w:rFonts w:ascii="Tahoma" w:hAnsi="Tahoma" w:cs="Tahoma"/>
          <w:b/>
        </w:rPr>
        <w:t>D</w:t>
      </w:r>
      <w:r>
        <w:rPr>
          <w:rFonts w:ascii="Tahoma" w:hAnsi="Tahoma" w:cs="Tahoma"/>
          <w:b/>
        </w:rPr>
        <w:t xml:space="preserve">ost </w:t>
      </w:r>
      <w:r w:rsidR="00011EE7">
        <w:rPr>
          <w:rFonts w:ascii="Tahoma" w:hAnsi="Tahoma" w:cs="Tahoma"/>
          <w:b/>
        </w:rPr>
        <w:t>Ü</w:t>
      </w:r>
      <w:r>
        <w:rPr>
          <w:rFonts w:ascii="Tahoma" w:hAnsi="Tahoma" w:cs="Tahoma"/>
          <w:b/>
        </w:rPr>
        <w:t xml:space="preserve">lkelere </w:t>
      </w:r>
      <w:r w:rsidR="00011EE7">
        <w:rPr>
          <w:rFonts w:ascii="Tahoma" w:hAnsi="Tahoma" w:cs="Tahoma"/>
          <w:b/>
        </w:rPr>
        <w:t>A</w:t>
      </w:r>
      <w:r>
        <w:rPr>
          <w:rFonts w:ascii="Tahoma" w:hAnsi="Tahoma" w:cs="Tahoma"/>
          <w:b/>
        </w:rPr>
        <w:t>ktarıyoruz</w:t>
      </w:r>
    </w:p>
    <w:p w14:paraId="58CFF948" w14:textId="777F1A1D" w:rsidR="00041033" w:rsidRDefault="00372F6D" w:rsidP="00372F6D">
      <w:pPr>
        <w:rPr>
          <w:rFonts w:ascii="Tahoma" w:hAnsi="Tahoma" w:cs="Tahoma"/>
        </w:rPr>
      </w:pPr>
      <w:r>
        <w:rPr>
          <w:rFonts w:ascii="Tahoma" w:hAnsi="Tahoma" w:cs="Tahoma"/>
        </w:rPr>
        <w:t>Programın açılış konuşmasını gerçekleştiren STM Genel Müdürü Özgür Güleryüz, STM olarak 30 yılı aşkın bir süredir, Türk Silahlı Kuvvetleri başta olmak üzere güvenlik güçlerinin ihtiyaçlarını milli ve yenilikçi sistemlerle karşıladıklarını belirterek, “</w:t>
      </w:r>
      <w:r w:rsidRPr="00CC2CF5">
        <w:rPr>
          <w:rFonts w:ascii="Tahoma" w:hAnsi="Tahoma" w:cs="Tahoma"/>
        </w:rPr>
        <w:t xml:space="preserve">Ülkemiz savunması için çıktığımız yolda, bugün mühendislik tecrübelerimizi ve teknolojilerimizi, dost ve </w:t>
      </w:r>
      <w:r>
        <w:rPr>
          <w:rFonts w:ascii="Tahoma" w:hAnsi="Tahoma" w:cs="Tahoma"/>
        </w:rPr>
        <w:t xml:space="preserve">kardeş </w:t>
      </w:r>
      <w:r>
        <w:rPr>
          <w:rFonts w:ascii="Tahoma" w:hAnsi="Tahoma" w:cs="Tahoma"/>
        </w:rPr>
        <w:lastRenderedPageBreak/>
        <w:t xml:space="preserve">ülkelere de aktarıyoruz. </w:t>
      </w:r>
      <w:r w:rsidR="00041033" w:rsidRPr="00041033">
        <w:rPr>
          <w:rFonts w:ascii="Tahoma" w:hAnsi="Tahoma" w:cs="Tahoma"/>
        </w:rPr>
        <w:t xml:space="preserve">Pakistan Donanması için inşa ettiğimiz </w:t>
      </w:r>
      <w:proofErr w:type="spellStart"/>
      <w:r w:rsidR="00041033" w:rsidRPr="00041033">
        <w:rPr>
          <w:rFonts w:ascii="Tahoma" w:hAnsi="Tahoma" w:cs="Tahoma"/>
        </w:rPr>
        <w:t>suüstü</w:t>
      </w:r>
      <w:proofErr w:type="spellEnd"/>
      <w:r w:rsidR="00041033" w:rsidRPr="00041033">
        <w:rPr>
          <w:rFonts w:ascii="Tahoma" w:hAnsi="Tahoma" w:cs="Tahoma"/>
        </w:rPr>
        <w:t xml:space="preserve"> platformları ve denizaltı modernizasyonlarının ardından, STM ana yükleniciliğinde Ukrayna için de iki adet korvet inşasına devam ediyoruz</w:t>
      </w:r>
      <w:r w:rsidR="00041033">
        <w:rPr>
          <w:rFonts w:ascii="Tahoma" w:hAnsi="Tahoma" w:cs="Tahoma"/>
        </w:rPr>
        <w:t xml:space="preserve">” dedi. </w:t>
      </w:r>
    </w:p>
    <w:p w14:paraId="1D54549D" w14:textId="6A6CB551" w:rsidR="00372F6D" w:rsidRDefault="00041033" w:rsidP="00372F6D">
      <w:pPr>
        <w:rPr>
          <w:rFonts w:ascii="Tahoma" w:hAnsi="Tahoma" w:cs="Tahoma"/>
          <w:b/>
        </w:rPr>
      </w:pPr>
      <w:r w:rsidRPr="00820F37">
        <w:rPr>
          <w:rFonts w:ascii="Tahoma" w:hAnsi="Tahoma" w:cs="Tahoma"/>
          <w:b/>
        </w:rPr>
        <w:t xml:space="preserve"> </w:t>
      </w:r>
      <w:r w:rsidR="00372F6D" w:rsidRPr="00820F37">
        <w:rPr>
          <w:rFonts w:ascii="Tahoma" w:hAnsi="Tahoma" w:cs="Tahoma"/>
          <w:b/>
        </w:rPr>
        <w:t>“</w:t>
      </w:r>
      <w:r w:rsidR="00E87CFE">
        <w:rPr>
          <w:rFonts w:ascii="Tahoma" w:hAnsi="Tahoma" w:cs="Tahoma"/>
          <w:b/>
        </w:rPr>
        <w:t xml:space="preserve">Gemilerin İnşasına Bu Yıl Başlanacak ve 3.5 Yılda Tamamlanacak” </w:t>
      </w:r>
    </w:p>
    <w:p w14:paraId="3CA12AAB" w14:textId="7379DBFF" w:rsidR="00041033" w:rsidRPr="00041033" w:rsidRDefault="00041033" w:rsidP="00041033">
      <w:pPr>
        <w:rPr>
          <w:rFonts w:ascii="Tahoma" w:hAnsi="Tahoma" w:cs="Tahoma"/>
        </w:rPr>
      </w:pPr>
      <w:r w:rsidRPr="00041033">
        <w:rPr>
          <w:rFonts w:ascii="Tahoma" w:hAnsi="Tahoma" w:cs="Tahoma"/>
        </w:rPr>
        <w:t xml:space="preserve">Malezya Donanması’nın gücüne güç katacak bir anlaşmaya imza atmaktan </w:t>
      </w:r>
      <w:r>
        <w:rPr>
          <w:rFonts w:ascii="Tahoma" w:hAnsi="Tahoma" w:cs="Tahoma"/>
        </w:rPr>
        <w:t xml:space="preserve">gurur duyduklarını ifade eden Güleryüz şöyle devam etti:  </w:t>
      </w:r>
    </w:p>
    <w:p w14:paraId="6D113653" w14:textId="1F79A55D" w:rsidR="00041033" w:rsidRPr="00041033" w:rsidRDefault="00041033" w:rsidP="00041033">
      <w:pPr>
        <w:rPr>
          <w:rFonts w:ascii="Tahoma" w:hAnsi="Tahoma" w:cs="Tahoma"/>
        </w:rPr>
      </w:pPr>
      <w:r>
        <w:rPr>
          <w:rFonts w:ascii="Tahoma" w:hAnsi="Tahoma" w:cs="Tahoma"/>
        </w:rPr>
        <w:t>“</w:t>
      </w:r>
      <w:r w:rsidRPr="00041033">
        <w:rPr>
          <w:rFonts w:ascii="Tahoma" w:hAnsi="Tahoma" w:cs="Tahoma"/>
        </w:rPr>
        <w:t>Cumhurbaşkanlığımız ve Savunma Sanayii Başkanlığımız öncülüğünde, dost ve kardeş Malezya Kraliyet Donanması için, uluslararası sularda kendini başarıyla kanıtlamış Ada Sınıfını temel alan 3 gemi inşa edeceğiz.</w:t>
      </w:r>
      <w:r>
        <w:rPr>
          <w:rFonts w:ascii="Tahoma" w:hAnsi="Tahoma" w:cs="Tahoma"/>
        </w:rPr>
        <w:t xml:space="preserve"> </w:t>
      </w:r>
      <w:r w:rsidRPr="00041033">
        <w:rPr>
          <w:rFonts w:ascii="Tahoma" w:hAnsi="Tahoma" w:cs="Tahoma"/>
        </w:rPr>
        <w:t xml:space="preserve">Gemilerin inşasına bu yıl başlanacak ve </w:t>
      </w:r>
      <w:proofErr w:type="gramStart"/>
      <w:r w:rsidRPr="00041033">
        <w:rPr>
          <w:rFonts w:ascii="Tahoma" w:hAnsi="Tahoma" w:cs="Tahoma"/>
        </w:rPr>
        <w:t>3.5</w:t>
      </w:r>
      <w:proofErr w:type="gramEnd"/>
      <w:r w:rsidRPr="00041033">
        <w:rPr>
          <w:rFonts w:ascii="Tahoma" w:hAnsi="Tahoma" w:cs="Tahoma"/>
        </w:rPr>
        <w:t xml:space="preserve"> yıl içinde üç gemiyi de Malezya Donanması’na teslim edeceğiz.</w:t>
      </w:r>
      <w:r>
        <w:rPr>
          <w:rFonts w:ascii="Tahoma" w:hAnsi="Tahoma" w:cs="Tahoma"/>
        </w:rPr>
        <w:t xml:space="preserve"> Devletten devlete (</w:t>
      </w:r>
      <w:r w:rsidRPr="00041033">
        <w:rPr>
          <w:rFonts w:ascii="Tahoma" w:hAnsi="Tahoma" w:cs="Tahoma"/>
        </w:rPr>
        <w:t>G2G</w:t>
      </w:r>
      <w:r>
        <w:rPr>
          <w:rFonts w:ascii="Tahoma" w:hAnsi="Tahoma" w:cs="Tahoma"/>
        </w:rPr>
        <w:t>)</w:t>
      </w:r>
      <w:r w:rsidRPr="00041033">
        <w:rPr>
          <w:rFonts w:ascii="Tahoma" w:hAnsi="Tahoma" w:cs="Tahoma"/>
        </w:rPr>
        <w:t xml:space="preserve"> şeklinde yapılacak anlaşma ile STM, tasarımdan performansa, inşadan gemilerin teslimine kadar projenin tüm aşamalarından sorumlu ana yüklenici olacaktır.</w:t>
      </w:r>
    </w:p>
    <w:p w14:paraId="06ED2EC6" w14:textId="6F2D1D2A" w:rsidR="00E87CFE" w:rsidRPr="00E87CFE" w:rsidRDefault="00E87CFE" w:rsidP="00041033">
      <w:pPr>
        <w:rPr>
          <w:rFonts w:ascii="Tahoma" w:hAnsi="Tahoma" w:cs="Tahoma"/>
          <w:b/>
        </w:rPr>
      </w:pPr>
      <w:r w:rsidRPr="00E87CFE">
        <w:rPr>
          <w:rFonts w:ascii="Tahoma" w:hAnsi="Tahoma" w:cs="Tahoma"/>
          <w:b/>
        </w:rPr>
        <w:t>“Korvetler Modern Silah Sistemlerine Sahip Olacak”</w:t>
      </w:r>
    </w:p>
    <w:p w14:paraId="5172F84A" w14:textId="629A0B28" w:rsidR="00041033" w:rsidRPr="00041033" w:rsidRDefault="00041033" w:rsidP="00041033">
      <w:pPr>
        <w:rPr>
          <w:rFonts w:ascii="Tahoma" w:hAnsi="Tahoma" w:cs="Tahoma"/>
        </w:rPr>
      </w:pPr>
      <w:r w:rsidRPr="00041033">
        <w:rPr>
          <w:rFonts w:ascii="Tahoma" w:hAnsi="Tahoma" w:cs="Tahoma"/>
        </w:rPr>
        <w:t>Proje kapsamında, gemilerin inşası ve donatımı Türkiye'de, Türk Savunma Sanayii şirketlerinin yoğun katılımı ile gerçekleştirilecektir. STM ana yükleniciliğinde inşa edilecek gemiler</w:t>
      </w:r>
      <w:r w:rsidR="002C0875">
        <w:rPr>
          <w:rFonts w:ascii="Tahoma" w:hAnsi="Tahoma" w:cs="Tahoma"/>
        </w:rPr>
        <w:t>;</w:t>
      </w:r>
      <w:r w:rsidRPr="00041033">
        <w:rPr>
          <w:rFonts w:ascii="Tahoma" w:hAnsi="Tahoma" w:cs="Tahoma"/>
        </w:rPr>
        <w:t xml:space="preserve"> ASELSAN, HAVELSAN, ROKETSAN başta olmak üzere yaklaşık 50 </w:t>
      </w:r>
      <w:r w:rsidR="002C0875">
        <w:rPr>
          <w:rFonts w:ascii="Tahoma" w:hAnsi="Tahoma" w:cs="Tahoma"/>
        </w:rPr>
        <w:t xml:space="preserve">yerli </w:t>
      </w:r>
      <w:r w:rsidRPr="00041033">
        <w:rPr>
          <w:rFonts w:ascii="Tahoma" w:hAnsi="Tahoma" w:cs="Tahoma"/>
        </w:rPr>
        <w:t>firmanın öncü sistemleri ile donatılacaktır.</w:t>
      </w:r>
      <w:r>
        <w:rPr>
          <w:rFonts w:ascii="Tahoma" w:hAnsi="Tahoma" w:cs="Tahoma"/>
        </w:rPr>
        <w:t xml:space="preserve"> </w:t>
      </w:r>
      <w:r w:rsidRPr="00041033">
        <w:rPr>
          <w:rFonts w:ascii="Tahoma" w:hAnsi="Tahoma" w:cs="Tahoma"/>
        </w:rPr>
        <w:t xml:space="preserve">Modern silah sistemleri, </w:t>
      </w:r>
      <w:proofErr w:type="spellStart"/>
      <w:r w:rsidRPr="00041033">
        <w:rPr>
          <w:rFonts w:ascii="Tahoma" w:hAnsi="Tahoma" w:cs="Tahoma"/>
        </w:rPr>
        <w:t>sensörler</w:t>
      </w:r>
      <w:proofErr w:type="spellEnd"/>
      <w:r w:rsidRPr="00041033">
        <w:rPr>
          <w:rFonts w:ascii="Tahoma" w:hAnsi="Tahoma" w:cs="Tahoma"/>
        </w:rPr>
        <w:t xml:space="preserve"> ve komu kontrol sistemine sahip olacak Malezya Korvetleri, geniş görev yelpazesinde Malezya Donanması’na hizmet verecektir.</w:t>
      </w:r>
      <w:r>
        <w:rPr>
          <w:rFonts w:ascii="Tahoma" w:hAnsi="Tahoma" w:cs="Tahoma"/>
        </w:rPr>
        <w:t>”</w:t>
      </w:r>
      <w:r w:rsidRPr="00041033">
        <w:rPr>
          <w:rFonts w:ascii="Tahoma" w:hAnsi="Tahoma" w:cs="Tahoma"/>
        </w:rPr>
        <w:t xml:space="preserve"> </w:t>
      </w:r>
    </w:p>
    <w:p w14:paraId="0E8A41FF" w14:textId="26CDCE0B" w:rsidR="00E87CFE" w:rsidRDefault="00E87CFE" w:rsidP="00372F6D">
      <w:pPr>
        <w:rPr>
          <w:rFonts w:ascii="Tahoma" w:hAnsi="Tahoma" w:cs="Tahoma"/>
          <w:b/>
        </w:rPr>
      </w:pPr>
      <w:r>
        <w:rPr>
          <w:rFonts w:ascii="Tahoma" w:hAnsi="Tahoma" w:cs="Tahoma"/>
          <w:b/>
        </w:rPr>
        <w:t xml:space="preserve">STM LMS </w:t>
      </w:r>
      <w:proofErr w:type="spellStart"/>
      <w:r>
        <w:rPr>
          <w:rFonts w:ascii="Tahoma" w:hAnsi="Tahoma" w:cs="Tahoma"/>
          <w:b/>
        </w:rPr>
        <w:t>Batch</w:t>
      </w:r>
      <w:proofErr w:type="spellEnd"/>
      <w:r>
        <w:rPr>
          <w:rFonts w:ascii="Tahoma" w:hAnsi="Tahoma" w:cs="Tahoma"/>
          <w:b/>
        </w:rPr>
        <w:t>-II Gemi Özellikleri</w:t>
      </w:r>
    </w:p>
    <w:p w14:paraId="10E2CDA0" w14:textId="159240B0" w:rsidR="00E87CFE" w:rsidRDefault="00E87CFE" w:rsidP="00372F6D">
      <w:pPr>
        <w:rPr>
          <w:rFonts w:ascii="Tahoma" w:hAnsi="Tahoma" w:cs="Tahoma"/>
        </w:rPr>
      </w:pPr>
      <w:r w:rsidRPr="00E87CFE">
        <w:rPr>
          <w:rFonts w:ascii="Tahoma" w:hAnsi="Tahoma" w:cs="Tahoma"/>
        </w:rPr>
        <w:t>STM tarafından Malezya Kraliyet Donanması'nın gereksinimlerini karşılayacak şekilde tasarlanmış ve özelleştirilmiş üç korvet, Sahil Görev Gemisi İkinci Seri (LMSB2) Projesi kapsamında Türkiye'de inşa edilecek</w:t>
      </w:r>
      <w:r>
        <w:rPr>
          <w:rFonts w:ascii="Tahoma" w:hAnsi="Tahoma" w:cs="Tahoma"/>
        </w:rPr>
        <w:t xml:space="preserve">. </w:t>
      </w:r>
      <w:r w:rsidRPr="00E87CFE">
        <w:rPr>
          <w:rFonts w:ascii="Tahoma" w:hAnsi="Tahoma" w:cs="Tahoma"/>
        </w:rPr>
        <w:t xml:space="preserve">STM, tasarımdan performansa, </w:t>
      </w:r>
      <w:r>
        <w:rPr>
          <w:rFonts w:ascii="Tahoma" w:hAnsi="Tahoma" w:cs="Tahoma"/>
        </w:rPr>
        <w:t xml:space="preserve">inşadan </w:t>
      </w:r>
      <w:r w:rsidRPr="00E87CFE">
        <w:rPr>
          <w:rFonts w:ascii="Tahoma" w:hAnsi="Tahoma" w:cs="Tahoma"/>
        </w:rPr>
        <w:t xml:space="preserve">gemilerin teslimine kadar projenin tüm aşamalarından sorumlu ana yüklenici </w:t>
      </w:r>
      <w:r>
        <w:rPr>
          <w:rFonts w:ascii="Tahoma" w:hAnsi="Tahoma" w:cs="Tahoma"/>
        </w:rPr>
        <w:t>olacak</w:t>
      </w:r>
      <w:r w:rsidRPr="00E87CFE">
        <w:rPr>
          <w:rFonts w:ascii="Tahoma" w:hAnsi="Tahoma" w:cs="Tahoma"/>
        </w:rPr>
        <w:t>. STM, gemi tasarımı, proje yönetimi, inşaat yönetimi, malzeme/sistem tedariki, entegrasyon tasarımı ve montajı, testler ve Entegre Lojistik Destek (ILS) faaliyetleri ile projeye ilişkin tasarım ve ILS dokümanlarının hazırlanmasını üstlenecek.</w:t>
      </w:r>
    </w:p>
    <w:p w14:paraId="68080F4F" w14:textId="6276DD52" w:rsidR="00E87CFE" w:rsidRPr="005F3AD0" w:rsidRDefault="00E87CFE" w:rsidP="005F3AD0">
      <w:pPr>
        <w:rPr>
          <w:rFonts w:ascii="Tahoma" w:hAnsi="Tahoma" w:cs="Tahoma"/>
        </w:rPr>
      </w:pPr>
      <w:r w:rsidRPr="00E87CFE">
        <w:rPr>
          <w:rFonts w:ascii="Tahoma" w:hAnsi="Tahoma" w:cs="Tahoma"/>
        </w:rPr>
        <w:t xml:space="preserve">Proje kapsamında, gemilerin inşası ve donatımı Türkiye'de, Türk Savunma Sanayii şirketlerinin yoğun katılımı ile gerçekleştirilecek. </w:t>
      </w:r>
      <w:r w:rsidR="006C53C6">
        <w:rPr>
          <w:rFonts w:ascii="Tahoma" w:hAnsi="Tahoma" w:cs="Tahoma"/>
        </w:rPr>
        <w:t xml:space="preserve">STM ana </w:t>
      </w:r>
      <w:r w:rsidR="002C0875">
        <w:rPr>
          <w:rFonts w:ascii="Tahoma" w:hAnsi="Tahoma" w:cs="Tahoma"/>
        </w:rPr>
        <w:t xml:space="preserve">yükleniciliğinde </w:t>
      </w:r>
      <w:r w:rsidR="006C53C6">
        <w:rPr>
          <w:rFonts w:ascii="Tahoma" w:hAnsi="Tahoma" w:cs="Tahoma"/>
        </w:rPr>
        <w:t>inşa edilecek gemilerde</w:t>
      </w:r>
      <w:r w:rsidR="005F3AD0">
        <w:rPr>
          <w:rFonts w:ascii="Tahoma" w:hAnsi="Tahoma" w:cs="Tahoma"/>
        </w:rPr>
        <w:t xml:space="preserve">, </w:t>
      </w:r>
      <w:r w:rsidR="006C53C6">
        <w:rPr>
          <w:rFonts w:ascii="Tahoma" w:hAnsi="Tahoma" w:cs="Tahoma"/>
        </w:rPr>
        <w:t xml:space="preserve">ASELSAN tarafından geliştirilen, </w:t>
      </w:r>
      <w:r w:rsidR="006C53C6" w:rsidRPr="006C53C6">
        <w:rPr>
          <w:rFonts w:ascii="Tahoma" w:hAnsi="Tahoma" w:cs="Tahoma"/>
        </w:rPr>
        <w:t xml:space="preserve">30 mm MUHAFIZ </w:t>
      </w:r>
      <w:r w:rsidR="006C53C6">
        <w:rPr>
          <w:rFonts w:ascii="Tahoma" w:hAnsi="Tahoma" w:cs="Tahoma"/>
        </w:rPr>
        <w:t>(</w:t>
      </w:r>
      <w:proofErr w:type="spellStart"/>
      <w:r w:rsidR="006C53C6">
        <w:rPr>
          <w:rFonts w:ascii="Tahoma" w:hAnsi="Tahoma" w:cs="Tahoma"/>
        </w:rPr>
        <w:t>Smash</w:t>
      </w:r>
      <w:proofErr w:type="spellEnd"/>
      <w:r w:rsidR="006C53C6">
        <w:rPr>
          <w:rFonts w:ascii="Tahoma" w:hAnsi="Tahoma" w:cs="Tahoma"/>
        </w:rPr>
        <w:t xml:space="preserve">) </w:t>
      </w:r>
      <w:r w:rsidR="006C53C6" w:rsidRPr="006C53C6">
        <w:rPr>
          <w:rFonts w:ascii="Tahoma" w:hAnsi="Tahoma" w:cs="Tahoma"/>
        </w:rPr>
        <w:t>Uzaktan Komutalı Stabilize Top Sistem</w:t>
      </w:r>
      <w:r w:rsidR="006C53C6">
        <w:rPr>
          <w:rFonts w:ascii="Tahoma" w:hAnsi="Tahoma" w:cs="Tahoma"/>
        </w:rPr>
        <w:t xml:space="preserve">i, </w:t>
      </w:r>
      <w:r w:rsidR="005F3AD0">
        <w:rPr>
          <w:rFonts w:ascii="Tahoma" w:hAnsi="Tahoma" w:cs="Tahoma"/>
        </w:rPr>
        <w:t xml:space="preserve">CENK 3D Arama Radarı, </w:t>
      </w:r>
      <w:r w:rsidR="006C53C6">
        <w:rPr>
          <w:rFonts w:ascii="Tahoma" w:hAnsi="Tahoma" w:cs="Tahoma"/>
        </w:rPr>
        <w:t xml:space="preserve">ARES 2D </w:t>
      </w:r>
      <w:r w:rsidR="002C0875">
        <w:rPr>
          <w:rFonts w:ascii="Tahoma" w:hAnsi="Tahoma" w:cs="Tahoma"/>
        </w:rPr>
        <w:t>S</w:t>
      </w:r>
      <w:r w:rsidR="006C53C6">
        <w:rPr>
          <w:rFonts w:ascii="Tahoma" w:hAnsi="Tahoma" w:cs="Tahoma"/>
        </w:rPr>
        <w:t xml:space="preserve">u </w:t>
      </w:r>
      <w:r w:rsidR="002C0875">
        <w:rPr>
          <w:rFonts w:ascii="Tahoma" w:hAnsi="Tahoma" w:cs="Tahoma"/>
        </w:rPr>
        <w:t>Ü</w:t>
      </w:r>
      <w:r w:rsidR="006C53C6">
        <w:rPr>
          <w:rFonts w:ascii="Tahoma" w:hAnsi="Tahoma" w:cs="Tahoma"/>
        </w:rPr>
        <w:t xml:space="preserve">stü </w:t>
      </w:r>
      <w:r w:rsidR="002C0875">
        <w:rPr>
          <w:rFonts w:ascii="Tahoma" w:hAnsi="Tahoma" w:cs="Tahoma"/>
        </w:rPr>
        <w:t>R</w:t>
      </w:r>
      <w:r w:rsidR="006C53C6">
        <w:rPr>
          <w:rFonts w:ascii="Tahoma" w:hAnsi="Tahoma" w:cs="Tahoma"/>
        </w:rPr>
        <w:t>adar ED sistemi,</w:t>
      </w:r>
      <w:r w:rsidR="005F3AD0">
        <w:rPr>
          <w:rFonts w:ascii="Tahoma" w:hAnsi="Tahoma" w:cs="Tahoma"/>
        </w:rPr>
        <w:t xml:space="preserve"> Akrep Atış Kontrol Radarı, </w:t>
      </w:r>
      <w:proofErr w:type="spellStart"/>
      <w:r w:rsidR="005F3AD0">
        <w:rPr>
          <w:rFonts w:ascii="Tahoma" w:hAnsi="Tahoma" w:cs="Tahoma"/>
        </w:rPr>
        <w:t>Chaff</w:t>
      </w:r>
      <w:proofErr w:type="spellEnd"/>
      <w:r w:rsidR="005F3AD0">
        <w:rPr>
          <w:rFonts w:ascii="Tahoma" w:hAnsi="Tahoma" w:cs="Tahoma"/>
        </w:rPr>
        <w:t xml:space="preserve"> Aldatma Sistemi, </w:t>
      </w:r>
      <w:r w:rsidR="002C0875">
        <w:rPr>
          <w:rFonts w:ascii="Tahoma" w:hAnsi="Tahoma" w:cs="Tahoma"/>
        </w:rPr>
        <w:t xml:space="preserve">Dost-Düşman Tanıma Sistemi </w:t>
      </w:r>
      <w:r w:rsidR="005F3AD0">
        <w:rPr>
          <w:rFonts w:ascii="Tahoma" w:hAnsi="Tahoma" w:cs="Tahoma"/>
        </w:rPr>
        <w:t xml:space="preserve">IFF ve diğer elektronik </w:t>
      </w:r>
      <w:proofErr w:type="spellStart"/>
      <w:proofErr w:type="gramStart"/>
      <w:r w:rsidR="005F3AD0">
        <w:rPr>
          <w:rFonts w:ascii="Tahoma" w:hAnsi="Tahoma" w:cs="Tahoma"/>
        </w:rPr>
        <w:t>sensörler</w:t>
      </w:r>
      <w:proofErr w:type="spellEnd"/>
      <w:proofErr w:type="gramEnd"/>
      <w:r w:rsidR="005F3AD0">
        <w:rPr>
          <w:rFonts w:ascii="Tahoma" w:hAnsi="Tahoma" w:cs="Tahoma"/>
        </w:rPr>
        <w:t xml:space="preserve">; ROKETSAN tarafından geliştirilen ATMACA </w:t>
      </w:r>
      <w:proofErr w:type="spellStart"/>
      <w:r w:rsidR="005F3AD0">
        <w:rPr>
          <w:rFonts w:ascii="Tahoma" w:hAnsi="Tahoma" w:cs="Tahoma"/>
        </w:rPr>
        <w:t>Gemisavar</w:t>
      </w:r>
      <w:proofErr w:type="spellEnd"/>
      <w:r w:rsidR="005F3AD0">
        <w:rPr>
          <w:rFonts w:ascii="Tahoma" w:hAnsi="Tahoma" w:cs="Tahoma"/>
        </w:rPr>
        <w:t xml:space="preserve"> Füzesi, HAVELSAN tarafından geliştirilen Savaş Yönetim Sistemi (SYS) ve 76 mm top atış kontrol sistem</w:t>
      </w:r>
      <w:r w:rsidR="002C0875">
        <w:rPr>
          <w:rFonts w:ascii="Tahoma" w:hAnsi="Tahoma" w:cs="Tahoma"/>
        </w:rPr>
        <w:t xml:space="preserve">i </w:t>
      </w:r>
      <w:r w:rsidR="005F3AD0">
        <w:rPr>
          <w:rFonts w:ascii="Tahoma" w:hAnsi="Tahoma" w:cs="Tahoma"/>
        </w:rPr>
        <w:t xml:space="preserve">yer alacak. </w:t>
      </w:r>
    </w:p>
    <w:p w14:paraId="6469DCFF" w14:textId="20559D23" w:rsidR="002C0875" w:rsidRDefault="002C0875" w:rsidP="002C0875">
      <w:pPr>
        <w:rPr>
          <w:rFonts w:ascii="Tahoma" w:hAnsi="Tahoma" w:cs="Tahoma"/>
        </w:rPr>
      </w:pPr>
      <w:r w:rsidRPr="005F3AD0">
        <w:rPr>
          <w:rFonts w:ascii="Tahoma" w:hAnsi="Tahoma" w:cs="Tahoma"/>
        </w:rPr>
        <w:t xml:space="preserve">99,56 metre boya, 2500 ton deplasmana sahip olacak gemiler, 26 </w:t>
      </w:r>
      <w:proofErr w:type="spellStart"/>
      <w:r w:rsidRPr="005F3AD0">
        <w:rPr>
          <w:rFonts w:ascii="Tahoma" w:hAnsi="Tahoma" w:cs="Tahoma"/>
        </w:rPr>
        <w:t>knot</w:t>
      </w:r>
      <w:proofErr w:type="spellEnd"/>
      <w:r w:rsidRPr="005F3AD0">
        <w:rPr>
          <w:rFonts w:ascii="Tahoma" w:hAnsi="Tahoma" w:cs="Tahoma"/>
        </w:rPr>
        <w:t xml:space="preserve"> maksimum hıza, helikopter iniş platformuna ve 111 kişilik personel kapasitesine sahip olacak.</w:t>
      </w:r>
    </w:p>
    <w:p w14:paraId="0F7A18CA" w14:textId="0BD933C2" w:rsidR="00930FB7" w:rsidRDefault="00930FB7" w:rsidP="002C0875">
      <w:pPr>
        <w:rPr>
          <w:rFonts w:ascii="Tahoma" w:hAnsi="Tahoma" w:cs="Tahoma"/>
        </w:rPr>
      </w:pPr>
      <w:r w:rsidRPr="00930FB7">
        <w:rPr>
          <w:rFonts w:ascii="Tahoma" w:hAnsi="Tahoma" w:cs="Tahoma"/>
          <w:b/>
          <w:bCs/>
        </w:rPr>
        <w:t xml:space="preserve">STM- LMS </w:t>
      </w:r>
      <w:proofErr w:type="spellStart"/>
      <w:r w:rsidRPr="00930FB7">
        <w:rPr>
          <w:rFonts w:ascii="Tahoma" w:hAnsi="Tahoma" w:cs="Tahoma"/>
          <w:b/>
          <w:bCs/>
        </w:rPr>
        <w:t>Batch</w:t>
      </w:r>
      <w:proofErr w:type="spellEnd"/>
      <w:r w:rsidRPr="00930FB7">
        <w:rPr>
          <w:rFonts w:ascii="Tahoma" w:hAnsi="Tahoma" w:cs="Tahoma"/>
          <w:b/>
          <w:bCs/>
        </w:rPr>
        <w:t xml:space="preserve">-II </w:t>
      </w:r>
      <w:r w:rsidRPr="00930FB7">
        <w:rPr>
          <w:rFonts w:ascii="Tahoma" w:hAnsi="Tahoma" w:cs="Tahoma"/>
          <w:b/>
          <w:bCs/>
        </w:rPr>
        <w:t>Film:</w:t>
      </w:r>
      <w:r>
        <w:rPr>
          <w:rFonts w:ascii="Tahoma" w:hAnsi="Tahoma" w:cs="Tahoma"/>
          <w:b/>
          <w:bCs/>
          <w:sz w:val="18"/>
          <w:szCs w:val="18"/>
        </w:rPr>
        <w:t xml:space="preserve"> </w:t>
      </w:r>
      <w:hyperlink r:id="rId6" w:history="1">
        <w:r w:rsidRPr="00930FB7">
          <w:rPr>
            <w:rStyle w:val="Kpr"/>
            <w:rFonts w:ascii="Tahoma" w:hAnsi="Tahoma" w:cs="Tahoma"/>
            <w:b/>
            <w:bCs/>
            <w:sz w:val="18"/>
            <w:szCs w:val="18"/>
          </w:rPr>
          <w:t>https://we.tl</w:t>
        </w:r>
        <w:r w:rsidRPr="00930FB7">
          <w:rPr>
            <w:rStyle w:val="Kpr"/>
            <w:rFonts w:ascii="Tahoma" w:hAnsi="Tahoma" w:cs="Tahoma"/>
            <w:b/>
            <w:bCs/>
            <w:sz w:val="18"/>
            <w:szCs w:val="18"/>
          </w:rPr>
          <w:t>/</w:t>
        </w:r>
        <w:r w:rsidRPr="00930FB7">
          <w:rPr>
            <w:rStyle w:val="Kpr"/>
            <w:rFonts w:ascii="Tahoma" w:hAnsi="Tahoma" w:cs="Tahoma"/>
            <w:b/>
            <w:bCs/>
            <w:sz w:val="18"/>
            <w:szCs w:val="18"/>
          </w:rPr>
          <w:t>t-re3eoy6J0X</w:t>
        </w:r>
      </w:hyperlink>
    </w:p>
    <w:p w14:paraId="65DD1543" w14:textId="75A34760" w:rsidR="005F3AD0" w:rsidRPr="005F3AD0" w:rsidRDefault="005F3AD0" w:rsidP="005F3AD0">
      <w:pPr>
        <w:rPr>
          <w:rFonts w:ascii="Tahoma" w:hAnsi="Tahoma" w:cs="Tahoma"/>
          <w:b/>
        </w:rPr>
      </w:pPr>
      <w:r w:rsidRPr="005F3AD0">
        <w:rPr>
          <w:rFonts w:ascii="Tahoma" w:hAnsi="Tahoma" w:cs="Tahoma"/>
          <w:b/>
        </w:rPr>
        <w:t>Ana Boyutlar</w:t>
      </w:r>
    </w:p>
    <w:p w14:paraId="6D85A9BE" w14:textId="4ED2EB1A" w:rsidR="005F3AD0" w:rsidRPr="005F3AD0" w:rsidRDefault="005F3AD0" w:rsidP="005F3AD0">
      <w:pPr>
        <w:rPr>
          <w:rFonts w:ascii="Tahoma" w:hAnsi="Tahoma" w:cs="Tahoma"/>
        </w:rPr>
      </w:pPr>
      <w:r w:rsidRPr="005F3AD0">
        <w:rPr>
          <w:rFonts w:ascii="Tahoma" w:hAnsi="Tahoma" w:cs="Tahoma"/>
        </w:rPr>
        <w:t xml:space="preserve">Toplam Uzunluk: </w:t>
      </w:r>
      <w:proofErr w:type="gramStart"/>
      <w:r w:rsidRPr="005F3AD0">
        <w:rPr>
          <w:rFonts w:ascii="Tahoma" w:hAnsi="Tahoma" w:cs="Tahoma"/>
        </w:rPr>
        <w:t>99.56</w:t>
      </w:r>
      <w:proofErr w:type="gramEnd"/>
      <w:r w:rsidRPr="005F3AD0">
        <w:rPr>
          <w:rFonts w:ascii="Tahoma" w:hAnsi="Tahoma" w:cs="Tahoma"/>
        </w:rPr>
        <w:t xml:space="preserve"> m</w:t>
      </w:r>
    </w:p>
    <w:p w14:paraId="3BCDC846" w14:textId="0C923358" w:rsidR="005F3AD0" w:rsidRPr="005F3AD0" w:rsidRDefault="005F3AD0" w:rsidP="005F3AD0">
      <w:pPr>
        <w:rPr>
          <w:rFonts w:ascii="Tahoma" w:hAnsi="Tahoma" w:cs="Tahoma"/>
        </w:rPr>
      </w:pPr>
      <w:proofErr w:type="spellStart"/>
      <w:r w:rsidRPr="005F3AD0">
        <w:rPr>
          <w:rFonts w:ascii="Tahoma" w:hAnsi="Tahoma" w:cs="Tahoma"/>
        </w:rPr>
        <w:t>Maks</w:t>
      </w:r>
      <w:proofErr w:type="spellEnd"/>
      <w:r w:rsidRPr="005F3AD0">
        <w:rPr>
          <w:rFonts w:ascii="Tahoma" w:hAnsi="Tahoma" w:cs="Tahoma"/>
        </w:rPr>
        <w:t xml:space="preserve">. Genişlik: </w:t>
      </w:r>
      <w:proofErr w:type="gramStart"/>
      <w:r w:rsidRPr="005F3AD0">
        <w:rPr>
          <w:rFonts w:ascii="Tahoma" w:hAnsi="Tahoma" w:cs="Tahoma"/>
        </w:rPr>
        <w:t>14.42</w:t>
      </w:r>
      <w:proofErr w:type="gramEnd"/>
      <w:r w:rsidRPr="005F3AD0">
        <w:rPr>
          <w:rFonts w:ascii="Tahoma" w:hAnsi="Tahoma" w:cs="Tahoma"/>
        </w:rPr>
        <w:t xml:space="preserve"> m</w:t>
      </w:r>
    </w:p>
    <w:p w14:paraId="6088EEC8" w14:textId="5E5E9224" w:rsidR="005F3AD0" w:rsidRPr="005F3AD0" w:rsidRDefault="005F3AD0" w:rsidP="005F3AD0">
      <w:pPr>
        <w:rPr>
          <w:rFonts w:ascii="Tahoma" w:hAnsi="Tahoma" w:cs="Tahoma"/>
        </w:rPr>
      </w:pPr>
      <w:r w:rsidRPr="005F3AD0">
        <w:rPr>
          <w:rFonts w:ascii="Tahoma" w:hAnsi="Tahoma" w:cs="Tahoma"/>
        </w:rPr>
        <w:lastRenderedPageBreak/>
        <w:t xml:space="preserve">Su </w:t>
      </w:r>
      <w:proofErr w:type="gramStart"/>
      <w:r w:rsidRPr="005F3AD0">
        <w:rPr>
          <w:rFonts w:ascii="Tahoma" w:hAnsi="Tahoma" w:cs="Tahoma"/>
        </w:rPr>
        <w:t>Çekimi</w:t>
      </w:r>
      <w:r>
        <w:rPr>
          <w:rFonts w:ascii="Tahoma" w:hAnsi="Tahoma" w:cs="Tahoma"/>
        </w:rPr>
        <w:t xml:space="preserve"> </w:t>
      </w:r>
      <w:r w:rsidRPr="005F3AD0">
        <w:rPr>
          <w:rFonts w:ascii="Tahoma" w:hAnsi="Tahoma" w:cs="Tahoma"/>
        </w:rPr>
        <w:t>:</w:t>
      </w:r>
      <w:proofErr w:type="gramEnd"/>
      <w:r w:rsidRPr="005F3AD0">
        <w:rPr>
          <w:rFonts w:ascii="Tahoma" w:hAnsi="Tahoma" w:cs="Tahoma"/>
        </w:rPr>
        <w:t xml:space="preserve"> 3.94 m</w:t>
      </w:r>
    </w:p>
    <w:p w14:paraId="6D157D3C" w14:textId="003D6832" w:rsidR="005F3AD0" w:rsidRPr="005F3AD0" w:rsidRDefault="005F3AD0" w:rsidP="005F3AD0">
      <w:pPr>
        <w:rPr>
          <w:rFonts w:ascii="Tahoma" w:hAnsi="Tahoma" w:cs="Tahoma"/>
        </w:rPr>
      </w:pPr>
      <w:r w:rsidRPr="005F3AD0">
        <w:rPr>
          <w:rFonts w:ascii="Tahoma" w:hAnsi="Tahoma" w:cs="Tahoma"/>
        </w:rPr>
        <w:t>Deplasman: ~2500 ton</w:t>
      </w:r>
    </w:p>
    <w:p w14:paraId="4AB03553" w14:textId="77777777" w:rsidR="005F3AD0" w:rsidRPr="005F3AD0" w:rsidRDefault="005F3AD0" w:rsidP="005F3AD0">
      <w:pPr>
        <w:rPr>
          <w:rFonts w:ascii="Tahoma" w:hAnsi="Tahoma" w:cs="Tahoma"/>
          <w:b/>
        </w:rPr>
      </w:pPr>
      <w:r w:rsidRPr="005F3AD0">
        <w:rPr>
          <w:rFonts w:ascii="Tahoma" w:hAnsi="Tahoma" w:cs="Tahoma"/>
          <w:b/>
        </w:rPr>
        <w:t>Hız &amp; Dayanıklılık</w:t>
      </w:r>
    </w:p>
    <w:p w14:paraId="64FA7E1A" w14:textId="4BBC7FC3" w:rsidR="005F3AD0" w:rsidRPr="005F3AD0" w:rsidRDefault="005F3AD0" w:rsidP="005F3AD0">
      <w:pPr>
        <w:rPr>
          <w:rFonts w:ascii="Tahoma" w:hAnsi="Tahoma" w:cs="Tahoma"/>
        </w:rPr>
      </w:pPr>
      <w:proofErr w:type="spellStart"/>
      <w:r w:rsidRPr="005F3AD0">
        <w:rPr>
          <w:rFonts w:ascii="Tahoma" w:hAnsi="Tahoma" w:cs="Tahoma"/>
        </w:rPr>
        <w:t>Maks</w:t>
      </w:r>
      <w:proofErr w:type="spellEnd"/>
      <w:r w:rsidRPr="005F3AD0">
        <w:rPr>
          <w:rFonts w:ascii="Tahoma" w:hAnsi="Tahoma" w:cs="Tahoma"/>
        </w:rPr>
        <w:t xml:space="preserve">. Hız: +26 </w:t>
      </w:r>
      <w:proofErr w:type="spellStart"/>
      <w:r w:rsidRPr="005F3AD0">
        <w:rPr>
          <w:rFonts w:ascii="Tahoma" w:hAnsi="Tahoma" w:cs="Tahoma"/>
        </w:rPr>
        <w:t>knot</w:t>
      </w:r>
      <w:proofErr w:type="spellEnd"/>
      <w:r w:rsidRPr="005F3AD0">
        <w:rPr>
          <w:rFonts w:ascii="Tahoma" w:hAnsi="Tahoma" w:cs="Tahoma"/>
        </w:rPr>
        <w:t xml:space="preserve"> </w:t>
      </w:r>
    </w:p>
    <w:p w14:paraId="78C49A30" w14:textId="77777777" w:rsidR="005F3AD0" w:rsidRPr="005F3AD0" w:rsidRDefault="005F3AD0" w:rsidP="005F3AD0">
      <w:pPr>
        <w:rPr>
          <w:rFonts w:ascii="Tahoma" w:hAnsi="Tahoma" w:cs="Tahoma"/>
        </w:rPr>
      </w:pPr>
      <w:r w:rsidRPr="005F3AD0">
        <w:rPr>
          <w:rFonts w:ascii="Tahoma" w:hAnsi="Tahoma" w:cs="Tahoma"/>
        </w:rPr>
        <w:t xml:space="preserve">Seyir Hızı: 14 </w:t>
      </w:r>
      <w:proofErr w:type="spellStart"/>
      <w:r w:rsidRPr="005F3AD0">
        <w:rPr>
          <w:rFonts w:ascii="Tahoma" w:hAnsi="Tahoma" w:cs="Tahoma"/>
        </w:rPr>
        <w:t>knot</w:t>
      </w:r>
      <w:proofErr w:type="spellEnd"/>
    </w:p>
    <w:p w14:paraId="028A1D72" w14:textId="295C0F1C" w:rsidR="005F3AD0" w:rsidRPr="005F3AD0" w:rsidRDefault="005F3AD0" w:rsidP="005F3AD0">
      <w:pPr>
        <w:rPr>
          <w:rFonts w:ascii="Tahoma" w:hAnsi="Tahoma" w:cs="Tahoma"/>
        </w:rPr>
      </w:pPr>
      <w:r w:rsidRPr="005F3AD0">
        <w:rPr>
          <w:rFonts w:ascii="Tahoma" w:hAnsi="Tahoma" w:cs="Tahoma"/>
        </w:rPr>
        <w:t xml:space="preserve">Menzil: 14 </w:t>
      </w:r>
      <w:proofErr w:type="spellStart"/>
      <w:r w:rsidRPr="005F3AD0">
        <w:rPr>
          <w:rFonts w:ascii="Tahoma" w:hAnsi="Tahoma" w:cs="Tahoma"/>
        </w:rPr>
        <w:t>knot'ta</w:t>
      </w:r>
      <w:proofErr w:type="spellEnd"/>
      <w:r w:rsidRPr="005F3AD0">
        <w:rPr>
          <w:rFonts w:ascii="Tahoma" w:hAnsi="Tahoma" w:cs="Tahoma"/>
        </w:rPr>
        <w:t xml:space="preserve"> +4000 </w:t>
      </w:r>
      <w:proofErr w:type="spellStart"/>
      <w:r w:rsidRPr="005F3AD0">
        <w:rPr>
          <w:rFonts w:ascii="Tahoma" w:hAnsi="Tahoma" w:cs="Tahoma"/>
        </w:rPr>
        <w:t>nm</w:t>
      </w:r>
      <w:proofErr w:type="spellEnd"/>
    </w:p>
    <w:p w14:paraId="2CA3643F" w14:textId="77777777" w:rsidR="005F3AD0" w:rsidRPr="005F3AD0" w:rsidRDefault="005F3AD0" w:rsidP="005F3AD0">
      <w:pPr>
        <w:rPr>
          <w:rFonts w:ascii="Tahoma" w:hAnsi="Tahoma" w:cs="Tahoma"/>
          <w:b/>
        </w:rPr>
      </w:pPr>
      <w:r w:rsidRPr="005F3AD0">
        <w:rPr>
          <w:rFonts w:ascii="Tahoma" w:hAnsi="Tahoma" w:cs="Tahoma"/>
          <w:b/>
        </w:rPr>
        <w:t>Personel &amp; Dayanıklılık</w:t>
      </w:r>
    </w:p>
    <w:p w14:paraId="1349852E" w14:textId="115070DA" w:rsidR="005F3AD0" w:rsidRPr="005F3AD0" w:rsidRDefault="005F3AD0" w:rsidP="005F3AD0">
      <w:pPr>
        <w:rPr>
          <w:rFonts w:ascii="Tahoma" w:hAnsi="Tahoma" w:cs="Tahoma"/>
        </w:rPr>
      </w:pPr>
      <w:r w:rsidRPr="005F3AD0">
        <w:rPr>
          <w:rFonts w:ascii="Tahoma" w:hAnsi="Tahoma" w:cs="Tahoma"/>
        </w:rPr>
        <w:t xml:space="preserve">Personel: 111 </w:t>
      </w:r>
    </w:p>
    <w:p w14:paraId="7A4820F7" w14:textId="0686E359" w:rsidR="005F3AD0" w:rsidRPr="005F3AD0" w:rsidRDefault="005F3AD0" w:rsidP="005F3AD0">
      <w:pPr>
        <w:rPr>
          <w:rFonts w:ascii="Tahoma" w:hAnsi="Tahoma" w:cs="Tahoma"/>
        </w:rPr>
      </w:pPr>
      <w:r w:rsidRPr="005F3AD0">
        <w:rPr>
          <w:rFonts w:ascii="Tahoma" w:hAnsi="Tahoma" w:cs="Tahoma"/>
        </w:rPr>
        <w:t>Dayanıklılık: 14 gün</w:t>
      </w:r>
    </w:p>
    <w:p w14:paraId="2C1B2C1D" w14:textId="77777777" w:rsidR="005F3AD0" w:rsidRPr="005F3AD0" w:rsidRDefault="005F3AD0" w:rsidP="005F3AD0">
      <w:pPr>
        <w:rPr>
          <w:rFonts w:ascii="Tahoma" w:hAnsi="Tahoma" w:cs="Tahoma"/>
          <w:b/>
        </w:rPr>
      </w:pPr>
      <w:r w:rsidRPr="005F3AD0">
        <w:rPr>
          <w:rFonts w:ascii="Tahoma" w:hAnsi="Tahoma" w:cs="Tahoma"/>
          <w:b/>
        </w:rPr>
        <w:t>Silahlar</w:t>
      </w:r>
    </w:p>
    <w:p w14:paraId="29781A72" w14:textId="77777777" w:rsidR="005F3AD0" w:rsidRPr="005F3AD0" w:rsidRDefault="005F3AD0" w:rsidP="005F3AD0">
      <w:pPr>
        <w:rPr>
          <w:rFonts w:ascii="Tahoma" w:hAnsi="Tahoma" w:cs="Tahoma"/>
        </w:rPr>
      </w:pPr>
      <w:r w:rsidRPr="005F3AD0">
        <w:rPr>
          <w:rFonts w:ascii="Tahoma" w:hAnsi="Tahoma" w:cs="Tahoma"/>
        </w:rPr>
        <w:t>1 x 76 mm Ana Top</w:t>
      </w:r>
    </w:p>
    <w:p w14:paraId="7F9B4CF2" w14:textId="77777777" w:rsidR="005F3AD0" w:rsidRPr="005F3AD0" w:rsidRDefault="005F3AD0" w:rsidP="005F3AD0">
      <w:pPr>
        <w:rPr>
          <w:rFonts w:ascii="Tahoma" w:hAnsi="Tahoma" w:cs="Tahoma"/>
        </w:rPr>
      </w:pPr>
      <w:r w:rsidRPr="005F3AD0">
        <w:rPr>
          <w:rFonts w:ascii="Tahoma" w:hAnsi="Tahoma" w:cs="Tahoma"/>
        </w:rPr>
        <w:t>2 x 4 SSM</w:t>
      </w:r>
    </w:p>
    <w:p w14:paraId="03E3CF56" w14:textId="77777777" w:rsidR="005F3AD0" w:rsidRPr="005F3AD0" w:rsidRDefault="005F3AD0" w:rsidP="005F3AD0">
      <w:pPr>
        <w:rPr>
          <w:rFonts w:ascii="Tahoma" w:hAnsi="Tahoma" w:cs="Tahoma"/>
        </w:rPr>
      </w:pPr>
      <w:r w:rsidRPr="005F3AD0">
        <w:rPr>
          <w:rFonts w:ascii="Tahoma" w:hAnsi="Tahoma" w:cs="Tahoma"/>
        </w:rPr>
        <w:t>1 x 30 mm İkincil Top</w:t>
      </w:r>
    </w:p>
    <w:p w14:paraId="5595CD9D" w14:textId="77777777" w:rsidR="005F3AD0" w:rsidRPr="005F3AD0" w:rsidRDefault="005F3AD0" w:rsidP="005F3AD0">
      <w:pPr>
        <w:rPr>
          <w:rFonts w:ascii="Tahoma" w:hAnsi="Tahoma" w:cs="Tahoma"/>
        </w:rPr>
      </w:pPr>
      <w:r w:rsidRPr="005F3AD0">
        <w:rPr>
          <w:rFonts w:ascii="Tahoma" w:hAnsi="Tahoma" w:cs="Tahoma"/>
        </w:rPr>
        <w:t>2 x 2 SAM (16 füze)</w:t>
      </w:r>
    </w:p>
    <w:p w14:paraId="1796A024" w14:textId="2ADAE01B" w:rsidR="005F3AD0" w:rsidRDefault="005F3AD0" w:rsidP="005F3AD0">
      <w:pPr>
        <w:rPr>
          <w:rFonts w:ascii="Tahoma" w:hAnsi="Tahoma" w:cs="Tahoma"/>
        </w:rPr>
      </w:pPr>
      <w:r w:rsidRPr="005F3AD0">
        <w:rPr>
          <w:rFonts w:ascii="Tahoma" w:hAnsi="Tahoma" w:cs="Tahoma"/>
        </w:rPr>
        <w:t>2 x Aldatma Fırlatıcı Sistemi (DLS)</w:t>
      </w:r>
    </w:p>
    <w:p w14:paraId="08430D18" w14:textId="77777777" w:rsidR="005F3AD0" w:rsidRPr="005F3AD0" w:rsidRDefault="005F3AD0" w:rsidP="005F3AD0">
      <w:pPr>
        <w:rPr>
          <w:rFonts w:ascii="Tahoma" w:hAnsi="Tahoma" w:cs="Tahoma"/>
          <w:b/>
        </w:rPr>
      </w:pPr>
      <w:r w:rsidRPr="005F3AD0">
        <w:rPr>
          <w:rFonts w:ascii="Tahoma" w:hAnsi="Tahoma" w:cs="Tahoma"/>
          <w:b/>
        </w:rPr>
        <w:t>Gemi Sistemi &amp; Ekipman Yapılandırması</w:t>
      </w:r>
    </w:p>
    <w:p w14:paraId="0F59FF81" w14:textId="77777777" w:rsidR="005F3AD0" w:rsidRPr="005F3AD0" w:rsidRDefault="005F3AD0" w:rsidP="005F3AD0">
      <w:pPr>
        <w:rPr>
          <w:rFonts w:ascii="Tahoma" w:hAnsi="Tahoma" w:cs="Tahoma"/>
        </w:rPr>
      </w:pPr>
      <w:r w:rsidRPr="005F3AD0">
        <w:rPr>
          <w:rFonts w:ascii="Tahoma" w:hAnsi="Tahoma" w:cs="Tahoma"/>
        </w:rPr>
        <w:t>Ana Tahrik / Güç Üretimi</w:t>
      </w:r>
    </w:p>
    <w:p w14:paraId="0AABAAAB" w14:textId="77777777" w:rsidR="005F3AD0" w:rsidRPr="005F3AD0" w:rsidRDefault="005F3AD0" w:rsidP="005F3AD0">
      <w:pPr>
        <w:rPr>
          <w:rFonts w:ascii="Tahoma" w:hAnsi="Tahoma" w:cs="Tahoma"/>
        </w:rPr>
      </w:pPr>
      <w:r w:rsidRPr="005F3AD0">
        <w:rPr>
          <w:rFonts w:ascii="Tahoma" w:hAnsi="Tahoma" w:cs="Tahoma"/>
        </w:rPr>
        <w:t>4 x Dizel Motor (CODAD Tahrik Sistemi)</w:t>
      </w:r>
    </w:p>
    <w:p w14:paraId="76BF1B70" w14:textId="77777777" w:rsidR="005F3AD0" w:rsidRPr="005F3AD0" w:rsidRDefault="005F3AD0" w:rsidP="005F3AD0">
      <w:pPr>
        <w:rPr>
          <w:rFonts w:ascii="Tahoma" w:hAnsi="Tahoma" w:cs="Tahoma"/>
        </w:rPr>
      </w:pPr>
      <w:r w:rsidRPr="005F3AD0">
        <w:rPr>
          <w:rFonts w:ascii="Tahoma" w:hAnsi="Tahoma" w:cs="Tahoma"/>
        </w:rPr>
        <w:t>2 x İndirgeme Dişlisi</w:t>
      </w:r>
    </w:p>
    <w:p w14:paraId="1C8C962B" w14:textId="77777777" w:rsidR="005F3AD0" w:rsidRPr="005F3AD0" w:rsidRDefault="005F3AD0" w:rsidP="005F3AD0">
      <w:pPr>
        <w:rPr>
          <w:rFonts w:ascii="Tahoma" w:hAnsi="Tahoma" w:cs="Tahoma"/>
        </w:rPr>
      </w:pPr>
      <w:r w:rsidRPr="005F3AD0">
        <w:rPr>
          <w:rFonts w:ascii="Tahoma" w:hAnsi="Tahoma" w:cs="Tahoma"/>
        </w:rPr>
        <w:t>2 x Şaft</w:t>
      </w:r>
    </w:p>
    <w:p w14:paraId="5869BA79" w14:textId="77777777" w:rsidR="005F3AD0" w:rsidRPr="005F3AD0" w:rsidRDefault="005F3AD0" w:rsidP="005F3AD0">
      <w:pPr>
        <w:rPr>
          <w:rFonts w:ascii="Tahoma" w:hAnsi="Tahoma" w:cs="Tahoma"/>
        </w:rPr>
      </w:pPr>
      <w:r w:rsidRPr="005F3AD0">
        <w:rPr>
          <w:rFonts w:ascii="Tahoma" w:hAnsi="Tahoma" w:cs="Tahoma"/>
        </w:rPr>
        <w:t>2 x CPP Pervane</w:t>
      </w:r>
    </w:p>
    <w:p w14:paraId="6B239F67" w14:textId="77777777" w:rsidR="005F3AD0" w:rsidRPr="005F3AD0" w:rsidRDefault="005F3AD0" w:rsidP="005F3AD0">
      <w:pPr>
        <w:rPr>
          <w:rFonts w:ascii="Tahoma" w:hAnsi="Tahoma" w:cs="Tahoma"/>
        </w:rPr>
      </w:pPr>
      <w:r w:rsidRPr="005F3AD0">
        <w:rPr>
          <w:rFonts w:ascii="Tahoma" w:hAnsi="Tahoma" w:cs="Tahoma"/>
        </w:rPr>
        <w:t>4 x Dizel Jeneratör</w:t>
      </w:r>
    </w:p>
    <w:p w14:paraId="50A71E64" w14:textId="77777777" w:rsidR="005F3AD0" w:rsidRPr="005F3AD0" w:rsidRDefault="005F3AD0" w:rsidP="005F3AD0">
      <w:pPr>
        <w:rPr>
          <w:rFonts w:ascii="Tahoma" w:hAnsi="Tahoma" w:cs="Tahoma"/>
        </w:rPr>
      </w:pPr>
      <w:r w:rsidRPr="005F3AD0">
        <w:rPr>
          <w:rFonts w:ascii="Tahoma" w:hAnsi="Tahoma" w:cs="Tahoma"/>
        </w:rPr>
        <w:t>1 x Acil Durum Jeneratörü</w:t>
      </w:r>
    </w:p>
    <w:p w14:paraId="6145D017" w14:textId="2B04DA5F" w:rsidR="005F3AD0" w:rsidRPr="005F3AD0" w:rsidRDefault="005F3AD0" w:rsidP="005F3AD0">
      <w:pPr>
        <w:rPr>
          <w:rFonts w:ascii="Tahoma" w:hAnsi="Tahoma" w:cs="Tahoma"/>
        </w:rPr>
      </w:pPr>
      <w:r w:rsidRPr="005F3AD0">
        <w:rPr>
          <w:rFonts w:ascii="Tahoma" w:hAnsi="Tahoma" w:cs="Tahoma"/>
        </w:rPr>
        <w:t>Fin Stabilizatörü</w:t>
      </w:r>
    </w:p>
    <w:p w14:paraId="27C0B974" w14:textId="77777777" w:rsidR="000166A9" w:rsidRPr="000166A9" w:rsidRDefault="000166A9" w:rsidP="000166A9">
      <w:pPr>
        <w:rPr>
          <w:rFonts w:ascii="Tahoma" w:hAnsi="Tahoma" w:cs="Tahoma"/>
          <w:b/>
        </w:rPr>
      </w:pPr>
      <w:proofErr w:type="spellStart"/>
      <w:r w:rsidRPr="000166A9">
        <w:rPr>
          <w:rFonts w:ascii="Tahoma" w:hAnsi="Tahoma" w:cs="Tahoma"/>
          <w:b/>
        </w:rPr>
        <w:t>Sensörler</w:t>
      </w:r>
      <w:proofErr w:type="spellEnd"/>
    </w:p>
    <w:p w14:paraId="27975841" w14:textId="77777777" w:rsidR="000166A9" w:rsidRPr="000166A9" w:rsidRDefault="000166A9" w:rsidP="000166A9">
      <w:pPr>
        <w:rPr>
          <w:rFonts w:ascii="Tahoma" w:hAnsi="Tahoma" w:cs="Tahoma"/>
        </w:rPr>
      </w:pPr>
      <w:r w:rsidRPr="000166A9">
        <w:rPr>
          <w:rFonts w:ascii="Tahoma" w:hAnsi="Tahoma" w:cs="Tahoma"/>
        </w:rPr>
        <w:t>Muharebe Yönetim Sistemi (CMS)</w:t>
      </w:r>
    </w:p>
    <w:p w14:paraId="74218988" w14:textId="3AE56582" w:rsidR="000166A9" w:rsidRPr="000166A9" w:rsidRDefault="000166A9" w:rsidP="000166A9">
      <w:pPr>
        <w:rPr>
          <w:rFonts w:ascii="Tahoma" w:hAnsi="Tahoma" w:cs="Tahoma"/>
        </w:rPr>
      </w:pPr>
      <w:r w:rsidRPr="000166A9">
        <w:rPr>
          <w:rFonts w:ascii="Tahoma" w:hAnsi="Tahoma" w:cs="Tahoma"/>
        </w:rPr>
        <w:t xml:space="preserve">3D Gözetleme Radarı </w:t>
      </w:r>
    </w:p>
    <w:p w14:paraId="45A61107" w14:textId="77777777" w:rsidR="000166A9" w:rsidRPr="000166A9" w:rsidRDefault="000166A9" w:rsidP="000166A9">
      <w:pPr>
        <w:rPr>
          <w:rFonts w:ascii="Tahoma" w:hAnsi="Tahoma" w:cs="Tahoma"/>
        </w:rPr>
      </w:pPr>
      <w:r w:rsidRPr="000166A9">
        <w:rPr>
          <w:rFonts w:ascii="Tahoma" w:hAnsi="Tahoma" w:cs="Tahoma"/>
        </w:rPr>
        <w:t>IFF Sistemi (3D radar ile entegre)</w:t>
      </w:r>
    </w:p>
    <w:p w14:paraId="0EE825AB" w14:textId="41FF7882" w:rsidR="000166A9" w:rsidRPr="000166A9" w:rsidRDefault="000166A9" w:rsidP="000166A9">
      <w:pPr>
        <w:rPr>
          <w:rFonts w:ascii="Tahoma" w:hAnsi="Tahoma" w:cs="Tahoma"/>
        </w:rPr>
      </w:pPr>
      <w:r w:rsidRPr="000166A9">
        <w:rPr>
          <w:rFonts w:ascii="Tahoma" w:hAnsi="Tahoma" w:cs="Tahoma"/>
        </w:rPr>
        <w:t>1 x At</w:t>
      </w:r>
      <w:r w:rsidR="00511F81">
        <w:rPr>
          <w:rFonts w:ascii="Tahoma" w:hAnsi="Tahoma" w:cs="Tahoma"/>
        </w:rPr>
        <w:t>ı</w:t>
      </w:r>
      <w:r w:rsidRPr="000166A9">
        <w:rPr>
          <w:rFonts w:ascii="Tahoma" w:hAnsi="Tahoma" w:cs="Tahoma"/>
        </w:rPr>
        <w:t xml:space="preserve">ş Kontrol Radarı </w:t>
      </w:r>
    </w:p>
    <w:p w14:paraId="7AF9C8B7" w14:textId="5DDA0771" w:rsidR="000166A9" w:rsidRPr="000166A9" w:rsidRDefault="000166A9" w:rsidP="000166A9">
      <w:pPr>
        <w:rPr>
          <w:rFonts w:ascii="Tahoma" w:hAnsi="Tahoma" w:cs="Tahoma"/>
        </w:rPr>
      </w:pPr>
      <w:r w:rsidRPr="000166A9">
        <w:rPr>
          <w:rFonts w:ascii="Tahoma" w:hAnsi="Tahoma" w:cs="Tahoma"/>
        </w:rPr>
        <w:t>At</w:t>
      </w:r>
      <w:r w:rsidR="00511F81">
        <w:rPr>
          <w:rFonts w:ascii="Tahoma" w:hAnsi="Tahoma" w:cs="Tahoma"/>
        </w:rPr>
        <w:t>ı</w:t>
      </w:r>
      <w:r w:rsidRPr="000166A9">
        <w:rPr>
          <w:rFonts w:ascii="Tahoma" w:hAnsi="Tahoma" w:cs="Tahoma"/>
        </w:rPr>
        <w:t xml:space="preserve">ş Kontrol Sistemi </w:t>
      </w:r>
    </w:p>
    <w:p w14:paraId="5B960C24" w14:textId="77777777" w:rsidR="000166A9" w:rsidRPr="000166A9" w:rsidRDefault="000166A9" w:rsidP="000166A9">
      <w:pPr>
        <w:rPr>
          <w:rFonts w:ascii="Tahoma" w:hAnsi="Tahoma" w:cs="Tahoma"/>
        </w:rPr>
      </w:pPr>
      <w:r w:rsidRPr="000166A9">
        <w:rPr>
          <w:rFonts w:ascii="Tahoma" w:hAnsi="Tahoma" w:cs="Tahoma"/>
        </w:rPr>
        <w:t>2 x Hedef Belirleme Görüşü (TDS)</w:t>
      </w:r>
    </w:p>
    <w:p w14:paraId="265C9E11" w14:textId="77777777" w:rsidR="000166A9" w:rsidRPr="000166A9" w:rsidRDefault="000166A9" w:rsidP="000166A9">
      <w:pPr>
        <w:rPr>
          <w:rFonts w:ascii="Tahoma" w:hAnsi="Tahoma" w:cs="Tahoma"/>
        </w:rPr>
      </w:pPr>
      <w:r w:rsidRPr="000166A9">
        <w:rPr>
          <w:rFonts w:ascii="Tahoma" w:hAnsi="Tahoma" w:cs="Tahoma"/>
        </w:rPr>
        <w:lastRenderedPageBreak/>
        <w:t>C-ESM Sistemi</w:t>
      </w:r>
    </w:p>
    <w:p w14:paraId="1680D4F8" w14:textId="63699692" w:rsidR="00372F6D" w:rsidRPr="006B506F" w:rsidRDefault="00372F6D" w:rsidP="00372F6D">
      <w:pPr>
        <w:rPr>
          <w:rFonts w:ascii="Tahoma" w:hAnsi="Tahoma" w:cs="Tahoma"/>
          <w:b/>
        </w:rPr>
      </w:pPr>
      <w:r w:rsidRPr="006B506F">
        <w:rPr>
          <w:rFonts w:ascii="Tahoma" w:hAnsi="Tahoma" w:cs="Tahoma"/>
          <w:b/>
        </w:rPr>
        <w:t>STM Hakkında</w:t>
      </w:r>
    </w:p>
    <w:p w14:paraId="57D00C02" w14:textId="77777777" w:rsidR="002C0875" w:rsidRDefault="00372F6D">
      <w:pPr>
        <w:rPr>
          <w:rFonts w:ascii="Tahoma" w:hAnsi="Tahoma" w:cs="Tahoma"/>
          <w:sz w:val="20"/>
        </w:rPr>
      </w:pPr>
      <w:r w:rsidRPr="006B506F">
        <w:rPr>
          <w:rFonts w:ascii="Tahoma" w:hAnsi="Tahoma" w:cs="Tahoma"/>
          <w:sz w:val="20"/>
        </w:rPr>
        <w:t>Savunma sanayiine mühendislik, teknoloji ve danışmanlık alanlarında 3</w:t>
      </w:r>
      <w:r w:rsidR="002C0875">
        <w:rPr>
          <w:rFonts w:ascii="Tahoma" w:hAnsi="Tahoma" w:cs="Tahoma"/>
          <w:sz w:val="20"/>
        </w:rPr>
        <w:t>3</w:t>
      </w:r>
      <w:r w:rsidRPr="006B506F">
        <w:rPr>
          <w:rFonts w:ascii="Tahoma" w:hAnsi="Tahoma" w:cs="Tahoma"/>
          <w:sz w:val="20"/>
        </w:rPr>
        <w:t xml:space="preserve"> yıldır hizmet veren STM, bugün sahip olduğu temel kabiliyet ve teknolojilerini askeri deniz platformlarından taktik mini İHA sistemlerine, </w:t>
      </w:r>
      <w:r w:rsidR="002C0875">
        <w:rPr>
          <w:rFonts w:ascii="Tahoma" w:hAnsi="Tahoma" w:cs="Tahoma"/>
          <w:sz w:val="20"/>
        </w:rPr>
        <w:t xml:space="preserve">komuta kontrol çözümlerinden </w:t>
      </w:r>
      <w:r w:rsidRPr="006B506F">
        <w:rPr>
          <w:rFonts w:ascii="Tahoma" w:hAnsi="Tahoma" w:cs="Tahoma"/>
          <w:sz w:val="20"/>
        </w:rPr>
        <w:t>siber güvenliğe</w:t>
      </w:r>
      <w:r w:rsidR="002C0875">
        <w:rPr>
          <w:rFonts w:ascii="Tahoma" w:hAnsi="Tahoma" w:cs="Tahoma"/>
          <w:sz w:val="20"/>
        </w:rPr>
        <w:t xml:space="preserve"> </w:t>
      </w:r>
      <w:r w:rsidRPr="006B506F">
        <w:rPr>
          <w:rFonts w:ascii="Tahoma" w:hAnsi="Tahoma" w:cs="Tahoma"/>
          <w:sz w:val="20"/>
        </w:rPr>
        <w:t>varan stratejik alanlarda kullanarak Türkiye'nin ve dost ülkelerin ihtiyacı olan kritik alanlarda çalışmalar yürütmektedir.</w:t>
      </w:r>
    </w:p>
    <w:p w14:paraId="2C2C8AD5" w14:textId="57830127" w:rsidR="00BD0FA0" w:rsidRDefault="002C0875">
      <w:r>
        <w:t xml:space="preserve"> </w:t>
      </w:r>
    </w:p>
    <w:sectPr w:rsidR="00BD0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36682" w14:textId="77777777" w:rsidR="00E64F1D" w:rsidRDefault="00E64F1D" w:rsidP="000166A9">
      <w:pPr>
        <w:spacing w:after="0" w:line="240" w:lineRule="auto"/>
      </w:pPr>
      <w:r>
        <w:separator/>
      </w:r>
    </w:p>
  </w:endnote>
  <w:endnote w:type="continuationSeparator" w:id="0">
    <w:p w14:paraId="226C349B" w14:textId="77777777" w:rsidR="00E64F1D" w:rsidRDefault="00E64F1D"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0F8C" w14:textId="12FFD82E" w:rsidR="000C7FD9" w:rsidRPr="00AE2F9E" w:rsidRDefault="00E64F1D"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0EC7" w14:textId="77777777" w:rsidR="00E64F1D" w:rsidRDefault="00E64F1D" w:rsidP="000166A9">
      <w:pPr>
        <w:spacing w:after="0" w:line="240" w:lineRule="auto"/>
      </w:pPr>
      <w:r>
        <w:separator/>
      </w:r>
    </w:p>
  </w:footnote>
  <w:footnote w:type="continuationSeparator" w:id="0">
    <w:p w14:paraId="07596F77" w14:textId="77777777" w:rsidR="00E64F1D" w:rsidRDefault="00E64F1D"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8D6D" w14:textId="17AFF530" w:rsidR="006B506F" w:rsidRPr="00AE2F9E" w:rsidRDefault="00AE2F9E" w:rsidP="00AE2F9E">
    <w:pPr>
      <w:pStyle w:val="stBilgi"/>
    </w:pPr>
    <w:r>
      <w:rPr>
        <w:noProof/>
        <w:lang w:eastAsia="tr-TR"/>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0D83" w14:textId="77777777" w:rsidR="000166A9" w:rsidRDefault="0001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1EE7"/>
    <w:rsid w:val="000166A9"/>
    <w:rsid w:val="00041033"/>
    <w:rsid w:val="000F79AF"/>
    <w:rsid w:val="0010506E"/>
    <w:rsid w:val="001772F3"/>
    <w:rsid w:val="00256823"/>
    <w:rsid w:val="002C0875"/>
    <w:rsid w:val="002C709D"/>
    <w:rsid w:val="003341D0"/>
    <w:rsid w:val="00372F6D"/>
    <w:rsid w:val="00461EF4"/>
    <w:rsid w:val="00511F81"/>
    <w:rsid w:val="005F3AD0"/>
    <w:rsid w:val="006C53C6"/>
    <w:rsid w:val="007704EC"/>
    <w:rsid w:val="00920BDD"/>
    <w:rsid w:val="00930FB7"/>
    <w:rsid w:val="00AE2F9E"/>
    <w:rsid w:val="00BD0FA0"/>
    <w:rsid w:val="00C70749"/>
    <w:rsid w:val="00CC3F5A"/>
    <w:rsid w:val="00D62582"/>
    <w:rsid w:val="00E64F1D"/>
    <w:rsid w:val="00E662BF"/>
    <w:rsid w:val="00E87CFE"/>
    <w:rsid w:val="00ED2A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F6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character" w:styleId="Kpr">
    <w:name w:val="Hyperlink"/>
    <w:basedOn w:val="VarsaylanParagrafYazTipi"/>
    <w:uiPriority w:val="99"/>
    <w:unhideWhenUsed/>
    <w:rsid w:val="00930FB7"/>
    <w:rPr>
      <w:color w:val="0563C1" w:themeColor="hyperlink"/>
      <w:u w:val="single"/>
    </w:rPr>
  </w:style>
  <w:style w:type="character" w:styleId="zmlenmeyenBahsetme">
    <w:name w:val="Unresolved Mention"/>
    <w:basedOn w:val="VarsaylanParagrafYazTipi"/>
    <w:uiPriority w:val="99"/>
    <w:semiHidden/>
    <w:unhideWhenUsed/>
    <w:rsid w:val="00930FB7"/>
    <w:rPr>
      <w:color w:val="605E5C"/>
      <w:shd w:val="clear" w:color="auto" w:fill="E1DFDD"/>
    </w:rPr>
  </w:style>
  <w:style w:type="character" w:styleId="zlenenKpr">
    <w:name w:val="FollowedHyperlink"/>
    <w:basedOn w:val="VarsaylanParagrafYazTipi"/>
    <w:uiPriority w:val="99"/>
    <w:semiHidden/>
    <w:unhideWhenUsed/>
    <w:rsid w:val="00930F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re3eoy6J0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1070</Words>
  <Characters>6100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12</cp:revision>
  <dcterms:created xsi:type="dcterms:W3CDTF">2024-06-06T13:37:00Z</dcterms:created>
  <dcterms:modified xsi:type="dcterms:W3CDTF">2024-06-10T14:24:00Z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d6230e1f-8938-448b-b1d5-5ea81abcc02a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